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35" w:rsidRDefault="00A25D35" w:rsidP="00B97BD6">
      <w:pPr>
        <w:jc w:val="center"/>
        <w:rPr>
          <w:rStyle w:val="dash0410005f0431005f0437005f0430005f0446005f0020005f0441005f043f005f0438005f0441005f043a005f0430005f005fchar1char1"/>
          <w:b/>
          <w:color w:val="000000"/>
          <w:sz w:val="28"/>
          <w:szCs w:val="28"/>
        </w:rPr>
      </w:pPr>
      <w:r w:rsidRPr="00B97BD6">
        <w:rPr>
          <w:rFonts w:ascii="Times New Roman" w:hAnsi="Times New Roman"/>
          <w:b/>
          <w:sz w:val="28"/>
          <w:szCs w:val="28"/>
        </w:rPr>
        <w:t xml:space="preserve">Комментарий к пункту 18.2.2 </w:t>
      </w:r>
      <w:r>
        <w:rPr>
          <w:rFonts w:ascii="Times New Roman" w:hAnsi="Times New Roman"/>
          <w:b/>
          <w:sz w:val="28"/>
          <w:szCs w:val="28"/>
        </w:rPr>
        <w:t>ф</w:t>
      </w:r>
      <w:r w:rsidRPr="00B97BD6">
        <w:rPr>
          <w:rFonts w:ascii="Times New Roman" w:hAnsi="Times New Roman"/>
          <w:b/>
          <w:sz w:val="28"/>
          <w:szCs w:val="28"/>
        </w:rPr>
        <w:t>едерального государственного стандарта основного общего образования «</w:t>
      </w:r>
      <w:r w:rsidRPr="00B97BD6">
        <w:rPr>
          <w:rStyle w:val="dash0410005f0431005f0437005f0430005f0446005f0020005f0441005f043f005f0438005f0441005f043a005f0430005f005fchar1char1"/>
          <w:b/>
          <w:color w:val="000000"/>
          <w:sz w:val="28"/>
          <w:szCs w:val="28"/>
        </w:rPr>
        <w:t>Программы отдельных учебных предметов, курсов</w:t>
      </w:r>
      <w:r>
        <w:rPr>
          <w:rStyle w:val="dash0410005f0431005f0437005f0430005f0446005f0020005f0441005f043f005f0438005f0441005f043a005f0430005f005fchar1char1"/>
          <w:b/>
          <w:color w:val="000000"/>
          <w:sz w:val="28"/>
          <w:szCs w:val="28"/>
        </w:rPr>
        <w:t>» (проект)</w:t>
      </w:r>
    </w:p>
    <w:p w:rsidR="00A25D35" w:rsidRDefault="00A25D35" w:rsidP="007D33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56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пункте 18.2.2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Федерального государственного стандарта основного общего образования главным образом изложены</w:t>
      </w:r>
      <w:r w:rsidRPr="008D256E">
        <w:rPr>
          <w:rFonts w:ascii="Times New Roman" w:hAnsi="Times New Roman"/>
          <w:sz w:val="28"/>
          <w:szCs w:val="28"/>
        </w:rPr>
        <w:t xml:space="preserve"> требов</w:t>
      </w:r>
      <w:r>
        <w:rPr>
          <w:rFonts w:ascii="Times New Roman" w:hAnsi="Times New Roman"/>
          <w:sz w:val="28"/>
          <w:szCs w:val="28"/>
        </w:rPr>
        <w:t>ания к содержаниюпрограмм отдельных 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чебных предметов, курсов.</w:t>
      </w:r>
    </w:p>
    <w:p w:rsidR="00A25D35" w:rsidRPr="007D3341" w:rsidRDefault="00A25D35" w:rsidP="007D33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Перечислены основные структурные компоненты, которые должна содержать рабочая программа, это:</w:t>
      </w:r>
    </w:p>
    <w:p w:rsidR="00A25D35" w:rsidRPr="007D3341" w:rsidRDefault="00A25D35" w:rsidP="007D3341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41">
        <w:rPr>
          <w:rFonts w:ascii="Times New Roman" w:hAnsi="Times New Roman"/>
          <w:sz w:val="28"/>
          <w:szCs w:val="28"/>
        </w:rPr>
        <w:t>Пояснительная записка, в которой конкретизируются общие цели основного общего образования с учётом специфики учебного предмета;</w:t>
      </w:r>
    </w:p>
    <w:p w:rsidR="00A25D35" w:rsidRPr="007D3341" w:rsidRDefault="00A25D35" w:rsidP="007D3341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41">
        <w:rPr>
          <w:rFonts w:ascii="Times New Roman" w:hAnsi="Times New Roman"/>
          <w:sz w:val="28"/>
          <w:szCs w:val="28"/>
        </w:rPr>
        <w:t>Общая характеристика учебного предмета, курса;</w:t>
      </w:r>
    </w:p>
    <w:p w:rsidR="00A25D35" w:rsidRPr="007D3341" w:rsidRDefault="00A25D35" w:rsidP="007D3341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41">
        <w:rPr>
          <w:rFonts w:ascii="Times New Roman" w:hAnsi="Times New Roman"/>
          <w:sz w:val="28"/>
          <w:szCs w:val="28"/>
        </w:rPr>
        <w:t>Описание места учебного предмета, курса в учебном плане;</w:t>
      </w:r>
    </w:p>
    <w:p w:rsidR="00A25D35" w:rsidRPr="007D3341" w:rsidRDefault="00A25D35" w:rsidP="007D3341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41">
        <w:rPr>
          <w:rFonts w:ascii="Times New Roman" w:hAnsi="Times New Roman"/>
          <w:sz w:val="28"/>
          <w:szCs w:val="28"/>
        </w:rPr>
        <w:t>Личностные, метапредметные и предметные результаты освоения конкретного учебного предмета, курса;</w:t>
      </w:r>
    </w:p>
    <w:p w:rsidR="00A25D35" w:rsidRPr="007D3341" w:rsidRDefault="00A25D35" w:rsidP="007D3341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41">
        <w:rPr>
          <w:rFonts w:ascii="Times New Roman" w:hAnsi="Times New Roman"/>
          <w:sz w:val="28"/>
          <w:szCs w:val="28"/>
        </w:rPr>
        <w:t>Содержание учебного предмета, курса;</w:t>
      </w:r>
    </w:p>
    <w:p w:rsidR="00A25D35" w:rsidRPr="007D3341" w:rsidRDefault="00A25D35" w:rsidP="007D3341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41">
        <w:rPr>
          <w:rFonts w:ascii="Times New Roman" w:hAnsi="Times New Roman"/>
          <w:sz w:val="28"/>
          <w:szCs w:val="28"/>
        </w:rPr>
        <w:t xml:space="preserve">Тематическое  планирование с определением основных видов учебной деятельности; </w:t>
      </w:r>
    </w:p>
    <w:p w:rsidR="00A25D35" w:rsidRPr="007D3341" w:rsidRDefault="00A25D35" w:rsidP="007D3341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41">
        <w:rPr>
          <w:rFonts w:ascii="Times New Roman" w:hAnsi="Times New Roman"/>
          <w:sz w:val="28"/>
          <w:szCs w:val="28"/>
        </w:rPr>
        <w:t xml:space="preserve">Описание учебно-методического и материально-технического обеспечения образовательного процесса; </w:t>
      </w:r>
    </w:p>
    <w:p w:rsidR="00A25D35" w:rsidRPr="007D3341" w:rsidRDefault="00A25D35" w:rsidP="007D3341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41">
        <w:rPr>
          <w:rFonts w:ascii="Times New Roman" w:hAnsi="Times New Roman"/>
          <w:sz w:val="28"/>
          <w:szCs w:val="28"/>
        </w:rPr>
        <w:t>Планируемые результаты изучения учебного предмета, курса.</w:t>
      </w:r>
    </w:p>
    <w:p w:rsidR="00A25D35" w:rsidRDefault="00A25D35" w:rsidP="005061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показывает практика, создание </w:t>
      </w:r>
      <w:r w:rsidRPr="0050610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отдельного учебного предмета, курса - </w:t>
      </w:r>
      <w:r w:rsidRPr="0050610C">
        <w:rPr>
          <w:rFonts w:ascii="Times New Roman" w:hAnsi="Times New Roman"/>
          <w:sz w:val="28"/>
          <w:szCs w:val="28"/>
        </w:rPr>
        <w:t xml:space="preserve">достаточно трудоемкий процесс. </w:t>
      </w:r>
      <w:r w:rsidRPr="00742F93">
        <w:rPr>
          <w:rFonts w:ascii="Times New Roman" w:hAnsi="Times New Roman"/>
          <w:sz w:val="28"/>
          <w:szCs w:val="28"/>
        </w:rPr>
        <w:t xml:space="preserve">С чего начать? На сколько лет она должна быть рассчитана? Как правильно оформить титульный лист? В чем отличие календарно-тематического планирования по стандарту 2004 года от одноименной составной части рабочей программы по ФГОС </w:t>
      </w:r>
      <w:r w:rsidRPr="00742F93">
        <w:rPr>
          <w:rFonts w:ascii="Times New Roman" w:hAnsi="Times New Roman"/>
          <w:sz w:val="28"/>
          <w:szCs w:val="28"/>
          <w:lang w:val="en-US"/>
        </w:rPr>
        <w:t>O</w:t>
      </w:r>
      <w:r w:rsidRPr="00742F93">
        <w:rPr>
          <w:rFonts w:ascii="Times New Roman" w:hAnsi="Times New Roman"/>
          <w:sz w:val="28"/>
          <w:szCs w:val="28"/>
        </w:rPr>
        <w:t>ОО? Вот далеко не полный перечень вопросов, на ко</w:t>
      </w:r>
      <w:r>
        <w:rPr>
          <w:rFonts w:ascii="Times New Roman" w:hAnsi="Times New Roman"/>
          <w:sz w:val="28"/>
          <w:szCs w:val="28"/>
        </w:rPr>
        <w:t>торые пытаются найти ответы многие педагоги</w:t>
      </w:r>
      <w:r w:rsidRPr="00742F93">
        <w:rPr>
          <w:rFonts w:ascii="Times New Roman" w:hAnsi="Times New Roman"/>
          <w:sz w:val="28"/>
          <w:szCs w:val="28"/>
        </w:rPr>
        <w:t>. </w:t>
      </w:r>
    </w:p>
    <w:p w:rsidR="00A25D35" w:rsidRPr="0050610C" w:rsidRDefault="00A25D35" w:rsidP="00FD31B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0610C">
        <w:rPr>
          <w:rFonts w:ascii="Times New Roman" w:hAnsi="Times New Roman"/>
          <w:sz w:val="28"/>
          <w:szCs w:val="28"/>
        </w:rPr>
        <w:t xml:space="preserve">ри разработке </w:t>
      </w:r>
      <w:r>
        <w:rPr>
          <w:rFonts w:ascii="Times New Roman" w:hAnsi="Times New Roman"/>
          <w:sz w:val="28"/>
          <w:szCs w:val="28"/>
        </w:rPr>
        <w:t>рабочей программы</w:t>
      </w:r>
      <w:r w:rsidRPr="0050610C">
        <w:rPr>
          <w:rFonts w:ascii="Times New Roman" w:hAnsi="Times New Roman"/>
          <w:sz w:val="28"/>
          <w:szCs w:val="28"/>
        </w:rPr>
        <w:t>большинст</w:t>
      </w:r>
      <w:r>
        <w:rPr>
          <w:rFonts w:ascii="Times New Roman" w:hAnsi="Times New Roman"/>
          <w:sz w:val="28"/>
          <w:szCs w:val="28"/>
        </w:rPr>
        <w:t xml:space="preserve">во </w:t>
      </w:r>
      <w:r w:rsidRPr="0050610C">
        <w:rPr>
          <w:rFonts w:ascii="Times New Roman" w:hAnsi="Times New Roman"/>
          <w:sz w:val="28"/>
          <w:szCs w:val="28"/>
        </w:rPr>
        <w:t>педагогов испытывают серьезные трудности</w:t>
      </w:r>
      <w:r>
        <w:rPr>
          <w:rFonts w:ascii="Times New Roman" w:hAnsi="Times New Roman"/>
          <w:sz w:val="28"/>
          <w:szCs w:val="28"/>
        </w:rPr>
        <w:t>, связанные с</w:t>
      </w:r>
      <w:r w:rsidRPr="0050610C">
        <w:rPr>
          <w:rFonts w:ascii="Times New Roman" w:hAnsi="Times New Roman"/>
          <w:sz w:val="28"/>
          <w:szCs w:val="28"/>
        </w:rPr>
        <w:t>:</w:t>
      </w:r>
    </w:p>
    <w:p w:rsidR="00A25D35" w:rsidRPr="0050610C" w:rsidRDefault="00A25D35" w:rsidP="00FD31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610C"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>м</w:t>
      </w:r>
      <w:r w:rsidRPr="0050610C">
        <w:rPr>
          <w:rFonts w:ascii="Times New Roman" w:hAnsi="Times New Roman"/>
          <w:sz w:val="28"/>
          <w:szCs w:val="28"/>
        </w:rPr>
        <w:t xml:space="preserve"> требований к уровню подготовки учащихся через операционально выраженные диагностичные цели – результаты обучения;</w:t>
      </w:r>
    </w:p>
    <w:p w:rsidR="00A25D35" w:rsidRPr="0050610C" w:rsidRDefault="00A25D35" w:rsidP="005061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610C">
        <w:rPr>
          <w:rFonts w:ascii="Times New Roman" w:hAnsi="Times New Roman"/>
          <w:sz w:val="28"/>
          <w:szCs w:val="28"/>
        </w:rPr>
        <w:t>необходимость</w:t>
      </w:r>
      <w:r>
        <w:rPr>
          <w:rFonts w:ascii="Times New Roman" w:hAnsi="Times New Roman"/>
          <w:sz w:val="28"/>
          <w:szCs w:val="28"/>
        </w:rPr>
        <w:t>ю</w:t>
      </w:r>
      <w:r w:rsidRPr="0050610C">
        <w:rPr>
          <w:rFonts w:ascii="Times New Roman" w:hAnsi="Times New Roman"/>
          <w:sz w:val="28"/>
          <w:szCs w:val="28"/>
        </w:rPr>
        <w:t xml:space="preserve"> пересмотра самого содержания, основанного на анализе избыточного и возможного недостающего информационного материала;</w:t>
      </w:r>
    </w:p>
    <w:p w:rsidR="00A25D35" w:rsidRPr="0050610C" w:rsidRDefault="00A25D35" w:rsidP="005061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разработкой</w:t>
      </w:r>
      <w:r w:rsidRPr="0050610C">
        <w:rPr>
          <w:rFonts w:ascii="Times New Roman" w:hAnsi="Times New Roman"/>
          <w:sz w:val="28"/>
          <w:szCs w:val="28"/>
        </w:rPr>
        <w:t xml:space="preserve"> контролирующих материалов, позволяющих получить объективную информацию о</w:t>
      </w:r>
      <w:r>
        <w:rPr>
          <w:rFonts w:ascii="Times New Roman" w:hAnsi="Times New Roman"/>
          <w:sz w:val="28"/>
          <w:szCs w:val="28"/>
        </w:rPr>
        <w:t xml:space="preserve">б уровне  сформированностиУУД и </w:t>
      </w:r>
      <w:r w:rsidRPr="0050610C">
        <w:rPr>
          <w:rFonts w:ascii="Times New Roman" w:hAnsi="Times New Roman"/>
          <w:sz w:val="28"/>
          <w:szCs w:val="28"/>
        </w:rPr>
        <w:t>предметных</w:t>
      </w:r>
      <w:r>
        <w:rPr>
          <w:rFonts w:ascii="Times New Roman" w:hAnsi="Times New Roman"/>
          <w:sz w:val="28"/>
          <w:szCs w:val="28"/>
        </w:rPr>
        <w:t xml:space="preserve"> умений у </w:t>
      </w:r>
      <w:r w:rsidRPr="0050610C">
        <w:rPr>
          <w:rFonts w:ascii="Times New Roman" w:hAnsi="Times New Roman"/>
          <w:sz w:val="28"/>
          <w:szCs w:val="28"/>
        </w:rPr>
        <w:t>обучающихся.</w:t>
      </w:r>
    </w:p>
    <w:p w:rsidR="00A25D35" w:rsidRPr="008D256E" w:rsidRDefault="00A25D35" w:rsidP="005061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Предлагаемый  комментарий поможет</w:t>
      </w:r>
      <w:r w:rsidRPr="008D256E">
        <w:rPr>
          <w:rFonts w:ascii="Times New Roman" w:hAnsi="Times New Roman"/>
          <w:sz w:val="28"/>
          <w:szCs w:val="28"/>
        </w:rPr>
        <w:t xml:space="preserve"> педагогам разработать  рабочие программы  п</w:t>
      </w:r>
      <w:r>
        <w:rPr>
          <w:rFonts w:ascii="Times New Roman" w:hAnsi="Times New Roman"/>
          <w:sz w:val="28"/>
          <w:szCs w:val="28"/>
        </w:rPr>
        <w:t>о учебным предметам в соответствии с требованиями</w:t>
      </w:r>
      <w:r w:rsidRPr="008D256E"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основного общего образования.</w:t>
      </w:r>
    </w:p>
    <w:p w:rsidR="00A25D35" w:rsidRPr="00742F93" w:rsidRDefault="00A25D35" w:rsidP="00742F9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25D35" w:rsidRDefault="00A25D35" w:rsidP="008D256E">
      <w:pPr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832F2">
        <w:rPr>
          <w:rFonts w:ascii="Times New Roman" w:hAnsi="Times New Roman"/>
          <w:b/>
          <w:bCs/>
          <w:iCs/>
          <w:sz w:val="28"/>
          <w:szCs w:val="28"/>
        </w:rPr>
        <w:t xml:space="preserve">Вопрос: </w:t>
      </w:r>
      <w:r>
        <w:rPr>
          <w:rFonts w:ascii="Times New Roman" w:hAnsi="Times New Roman"/>
          <w:b/>
          <w:bCs/>
          <w:iCs/>
          <w:sz w:val="28"/>
          <w:szCs w:val="28"/>
        </w:rPr>
        <w:t>м</w:t>
      </w:r>
      <w:r w:rsidRPr="00F832F2">
        <w:rPr>
          <w:rFonts w:ascii="Times New Roman" w:hAnsi="Times New Roman"/>
          <w:b/>
          <w:bCs/>
          <w:iCs/>
          <w:sz w:val="28"/>
          <w:szCs w:val="28"/>
        </w:rPr>
        <w:t>ожет ли учитель использовать примерную программу по предмету в качестве рабочей программы?</w:t>
      </w:r>
    </w:p>
    <w:p w:rsidR="00A25D35" w:rsidRDefault="00A25D35" w:rsidP="00810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BF4">
        <w:rPr>
          <w:rFonts w:ascii="Times New Roman" w:hAnsi="Times New Roman"/>
          <w:b/>
          <w:sz w:val="28"/>
          <w:szCs w:val="28"/>
        </w:rPr>
        <w:t>Ответ:</w:t>
      </w:r>
      <w:r w:rsidRPr="00F832F2">
        <w:rPr>
          <w:rFonts w:ascii="Times New Roman" w:hAnsi="Times New Roman"/>
          <w:sz w:val="28"/>
          <w:szCs w:val="28"/>
        </w:rPr>
        <w:t xml:space="preserve"> В соответствии со ст. 28 Закона РФ «Об образовании» разработка примерных программ относится к компетенции Российской Федерации в области образования в лице ее федеральных органов государственной власти.  </w:t>
      </w:r>
      <w:r w:rsidRPr="00FD31BC">
        <w:rPr>
          <w:rFonts w:ascii="Times New Roman" w:hAnsi="Times New Roman"/>
          <w:b/>
          <w:i/>
          <w:sz w:val="28"/>
          <w:szCs w:val="28"/>
        </w:rPr>
        <w:t>Примерная программа</w:t>
      </w:r>
      <w:r w:rsidRPr="00F832F2">
        <w:rPr>
          <w:rFonts w:ascii="Times New Roman" w:hAnsi="Times New Roman"/>
          <w:sz w:val="28"/>
          <w:szCs w:val="28"/>
        </w:rPr>
        <w:t xml:space="preserve"> определяет </w:t>
      </w:r>
      <w:r w:rsidRPr="00FD31BC">
        <w:rPr>
          <w:rFonts w:ascii="Times New Roman" w:hAnsi="Times New Roman"/>
          <w:bCs/>
          <w:sz w:val="28"/>
          <w:szCs w:val="28"/>
        </w:rPr>
        <w:t>базовые</w:t>
      </w:r>
      <w:r w:rsidRPr="00FD31BC">
        <w:rPr>
          <w:rFonts w:ascii="Times New Roman" w:hAnsi="Times New Roman"/>
          <w:sz w:val="28"/>
          <w:szCs w:val="28"/>
        </w:rPr>
        <w:t xml:space="preserve"> знания, умения, навыки и отражает </w:t>
      </w:r>
      <w:r w:rsidRPr="00FD31BC">
        <w:rPr>
          <w:rFonts w:ascii="Times New Roman" w:hAnsi="Times New Roman"/>
          <w:bCs/>
          <w:sz w:val="28"/>
          <w:szCs w:val="28"/>
        </w:rPr>
        <w:t>систему</w:t>
      </w:r>
      <w:r w:rsidRPr="00FD31BC">
        <w:rPr>
          <w:rFonts w:ascii="Times New Roman" w:hAnsi="Times New Roman"/>
          <w:sz w:val="28"/>
          <w:szCs w:val="28"/>
        </w:rPr>
        <w:t xml:space="preserve"> ведущих мировоззренческих идей, </w:t>
      </w:r>
      <w:r w:rsidRPr="00FD31BC">
        <w:rPr>
          <w:rFonts w:ascii="Times New Roman" w:hAnsi="Times New Roman"/>
          <w:bCs/>
          <w:sz w:val="28"/>
          <w:szCs w:val="28"/>
        </w:rPr>
        <w:t xml:space="preserve">общие рекомендации </w:t>
      </w:r>
      <w:r w:rsidRPr="00FD31BC">
        <w:rPr>
          <w:rFonts w:ascii="Times New Roman" w:hAnsi="Times New Roman"/>
          <w:sz w:val="28"/>
          <w:szCs w:val="28"/>
        </w:rPr>
        <w:t>методического характера.</w:t>
      </w:r>
      <w:r w:rsidRPr="00FD31BC">
        <w:rPr>
          <w:rFonts w:ascii="Times New Roman" w:hAnsi="Times New Roman"/>
          <w:b/>
          <w:i/>
          <w:sz w:val="28"/>
          <w:szCs w:val="28"/>
        </w:rPr>
        <w:t>Рабочая программа</w:t>
      </w:r>
      <w:r w:rsidRPr="00FD31BC">
        <w:rPr>
          <w:rFonts w:ascii="Times New Roman" w:hAnsi="Times New Roman"/>
          <w:sz w:val="28"/>
          <w:szCs w:val="28"/>
        </w:rPr>
        <w:t xml:space="preserve">должна </w:t>
      </w:r>
      <w:r w:rsidRPr="00FD31BC">
        <w:rPr>
          <w:rFonts w:ascii="Times New Roman" w:hAnsi="Times New Roman"/>
          <w:bCs/>
          <w:sz w:val="28"/>
          <w:szCs w:val="28"/>
        </w:rPr>
        <w:t>конкретизироватьсоответствующий образовательный стандарт</w:t>
      </w:r>
      <w:r w:rsidRPr="00F832F2">
        <w:rPr>
          <w:rFonts w:ascii="Times New Roman" w:hAnsi="Times New Roman"/>
          <w:sz w:val="28"/>
          <w:szCs w:val="28"/>
        </w:rPr>
        <w:t xml:space="preserve">с учетом необходимых требований к </w:t>
      </w:r>
      <w:r>
        <w:rPr>
          <w:rFonts w:ascii="Times New Roman" w:hAnsi="Times New Roman"/>
          <w:sz w:val="28"/>
          <w:szCs w:val="28"/>
        </w:rPr>
        <w:t>ее построению, а также описывать</w:t>
      </w:r>
      <w:r w:rsidRPr="00F832F2">
        <w:rPr>
          <w:rFonts w:ascii="Times New Roman" w:hAnsi="Times New Roman"/>
          <w:sz w:val="28"/>
          <w:szCs w:val="28"/>
        </w:rPr>
        <w:t xml:space="preserve"> национально</w:t>
      </w:r>
      <w:r>
        <w:rPr>
          <w:rFonts w:ascii="Times New Roman" w:hAnsi="Times New Roman"/>
          <w:sz w:val="28"/>
          <w:szCs w:val="28"/>
        </w:rPr>
        <w:t>-региональный уровень, учитывать</w:t>
      </w:r>
      <w:r w:rsidRPr="00F832F2">
        <w:rPr>
          <w:rFonts w:ascii="Times New Roman" w:hAnsi="Times New Roman"/>
          <w:sz w:val="28"/>
          <w:szCs w:val="28"/>
        </w:rPr>
        <w:t xml:space="preserve"> возможности методического, информационного, технического обеспечения учебного процесса, урове</w:t>
      </w:r>
      <w:r>
        <w:rPr>
          <w:rFonts w:ascii="Times New Roman" w:hAnsi="Times New Roman"/>
          <w:sz w:val="28"/>
          <w:szCs w:val="28"/>
        </w:rPr>
        <w:t>нь подготовки учащихся, отражать</w:t>
      </w:r>
      <w:r w:rsidRPr="00F832F2">
        <w:rPr>
          <w:rFonts w:ascii="Times New Roman" w:hAnsi="Times New Roman"/>
          <w:sz w:val="28"/>
          <w:szCs w:val="28"/>
        </w:rPr>
        <w:t xml:space="preserve"> специфику обучения в данном образовательном учреждении. </w:t>
      </w:r>
    </w:p>
    <w:p w:rsidR="00A25D35" w:rsidRPr="00F832F2" w:rsidRDefault="00A25D35" w:rsidP="00810E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</w:t>
      </w:r>
      <w:r w:rsidRPr="00F832F2">
        <w:rPr>
          <w:rFonts w:ascii="Times New Roman" w:hAnsi="Times New Roman"/>
          <w:sz w:val="28"/>
          <w:szCs w:val="28"/>
        </w:rPr>
        <w:t>а основании Приказа Минздравсоцразвития РФ от 26.08.2010 № 761н (ред. от 31. 05. 2011)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пункт 3 «</w:t>
      </w:r>
      <w:r w:rsidRPr="00DA4ABD">
        <w:rPr>
          <w:rFonts w:ascii="Times New Roman" w:hAnsi="Times New Roman"/>
          <w:bCs/>
          <w:sz w:val="28"/>
          <w:szCs w:val="28"/>
        </w:rPr>
        <w:t>учитель разрабатывает рабочую программу по предмету, курсу</w:t>
      </w:r>
      <w:r w:rsidRPr="00F832F2">
        <w:rPr>
          <w:rFonts w:ascii="Times New Roman" w:hAnsi="Times New Roman"/>
          <w:b/>
          <w:bCs/>
          <w:sz w:val="28"/>
          <w:szCs w:val="28"/>
        </w:rPr>
        <w:t xml:space="preserve"> на основе примерных основных общеобразовательных программ</w:t>
      </w:r>
      <w:r w:rsidRPr="00F832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25D35" w:rsidRDefault="00A25D35" w:rsidP="00810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5D35" w:rsidRDefault="00A25D35" w:rsidP="00E413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Вопрос: какие требования предъявляются к разработке программ по отдельным предметам, курсам в условиях реализации ФГОС ООО?</w:t>
      </w:r>
    </w:p>
    <w:p w:rsidR="00A25D35" w:rsidRDefault="00A25D35" w:rsidP="00E413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D35" w:rsidRPr="00C61467" w:rsidRDefault="00A25D35" w:rsidP="00E41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р</w:t>
      </w:r>
      <w:r w:rsidRPr="00C61467">
        <w:rPr>
          <w:rFonts w:ascii="Times New Roman" w:hAnsi="Times New Roman"/>
          <w:sz w:val="28"/>
          <w:szCs w:val="28"/>
        </w:rPr>
        <w:t>азработка и утверждение</w:t>
      </w:r>
      <w:r>
        <w:rPr>
          <w:rFonts w:ascii="Times New Roman" w:hAnsi="Times New Roman"/>
          <w:sz w:val="28"/>
          <w:szCs w:val="28"/>
        </w:rPr>
        <w:t xml:space="preserve"> рабочих программ отдельных предметов, курсов </w:t>
      </w:r>
      <w:r w:rsidRPr="00C61467">
        <w:rPr>
          <w:rFonts w:ascii="Times New Roman" w:hAnsi="Times New Roman"/>
          <w:sz w:val="28"/>
          <w:szCs w:val="28"/>
        </w:rPr>
        <w:t>относится к компетенции образовательных учреждений. Законом РФ "Об образовании" не определены требования к рабочей программе, поэтому она может быть составлена в соответствии с требованиями к примерной (типовой) учебной программе. Учитель может внести коррективы в содержание структурных элементов программы с учетом особенностей своего образовательного учреждения  и особенностей обучающихся конкретного класса. Например, определить новый порядок изучения материала, изменить количество часов, внести изменения в содержание изучаемой темы, дополнить требования к уровню подготовки учащихся. Вместе с тем, целесообразно  внутри   образовательного учреждения задать  общий формат рабочих программ на основе  требований  ФГОС</w:t>
      </w:r>
      <w:r>
        <w:rPr>
          <w:rFonts w:ascii="Times New Roman" w:hAnsi="Times New Roman"/>
          <w:sz w:val="28"/>
          <w:szCs w:val="28"/>
        </w:rPr>
        <w:t xml:space="preserve"> ООО</w:t>
      </w:r>
      <w:r w:rsidRPr="00C61467">
        <w:rPr>
          <w:rFonts w:ascii="Times New Roman" w:hAnsi="Times New Roman"/>
          <w:sz w:val="28"/>
          <w:szCs w:val="28"/>
        </w:rPr>
        <w:t>. Рабочие  программы могут обсуждаться на методических советах школ и районных методических объединениях, имею</w:t>
      </w:r>
      <w:r w:rsidRPr="00C61467">
        <w:rPr>
          <w:rFonts w:ascii="Times New Roman" w:hAnsi="Times New Roman"/>
          <w:sz w:val="28"/>
          <w:szCs w:val="28"/>
        </w:rPr>
        <w:softHyphen/>
        <w:t>щих право рекомендовать к использованию учебные программы, что не заменяет необходимости утверждения рабочей программы ру</w:t>
      </w:r>
      <w:r w:rsidRPr="00C61467">
        <w:rPr>
          <w:rFonts w:ascii="Times New Roman" w:hAnsi="Times New Roman"/>
          <w:sz w:val="28"/>
          <w:szCs w:val="28"/>
        </w:rPr>
        <w:softHyphen/>
        <w:t>ководителем образовательного учреждения.</w:t>
      </w:r>
    </w:p>
    <w:p w:rsidR="00A25D35" w:rsidRDefault="00A25D35" w:rsidP="00E413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D35" w:rsidRDefault="00A25D35" w:rsidP="00E413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D35" w:rsidRDefault="00A25D35" w:rsidP="00E413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Вопрос: каков алгоритм разработки программы по отдельному предмету, курсу?</w:t>
      </w:r>
    </w:p>
    <w:p w:rsidR="00A25D35" w:rsidRDefault="00A25D35" w:rsidP="00E413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D35" w:rsidRPr="00AB7505" w:rsidRDefault="00A25D35" w:rsidP="00E41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</w:t>
      </w:r>
      <w:r w:rsidRPr="00AB7505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</w:t>
      </w:r>
      <w:r w:rsidRPr="00AB7505">
        <w:rPr>
          <w:rFonts w:ascii="Times New Roman" w:hAnsi="Times New Roman"/>
          <w:sz w:val="28"/>
          <w:szCs w:val="28"/>
        </w:rPr>
        <w:t>азработка рабочих программ предполагает достаточно высокий уровень профессионального мастерства учителя, умения планиро</w:t>
      </w:r>
      <w:r w:rsidRPr="00AB7505">
        <w:rPr>
          <w:rFonts w:ascii="Times New Roman" w:hAnsi="Times New Roman"/>
          <w:sz w:val="28"/>
          <w:szCs w:val="28"/>
        </w:rPr>
        <w:softHyphen/>
        <w:t xml:space="preserve">вать и прогнозировать как  свою деятельность, </w:t>
      </w:r>
      <w:r>
        <w:rPr>
          <w:rFonts w:ascii="Times New Roman" w:hAnsi="Times New Roman"/>
          <w:sz w:val="28"/>
          <w:szCs w:val="28"/>
        </w:rPr>
        <w:t>так и</w:t>
      </w:r>
      <w:r w:rsidRPr="00AB7505">
        <w:rPr>
          <w:rFonts w:ascii="Times New Roman" w:hAnsi="Times New Roman"/>
          <w:sz w:val="28"/>
          <w:szCs w:val="28"/>
        </w:rPr>
        <w:t xml:space="preserve"> деятельность обучающихся. Вследствие этого, особенно у начинающего педаго</w:t>
      </w:r>
      <w:r w:rsidRPr="00AB7505">
        <w:rPr>
          <w:rFonts w:ascii="Times New Roman" w:hAnsi="Times New Roman"/>
          <w:sz w:val="28"/>
          <w:szCs w:val="28"/>
        </w:rPr>
        <w:softHyphen/>
        <w:t>га, может возникнуть убеждение, что подобных слож</w:t>
      </w:r>
      <w:r w:rsidRPr="00AB7505">
        <w:rPr>
          <w:rFonts w:ascii="Times New Roman" w:hAnsi="Times New Roman"/>
          <w:sz w:val="28"/>
          <w:szCs w:val="28"/>
        </w:rPr>
        <w:softHyphen/>
        <w:t>ностей лучше вообще избегать и использовать уже существующие типовые программы. Однако по</w:t>
      </w:r>
      <w:r w:rsidRPr="00AB7505">
        <w:rPr>
          <w:rFonts w:ascii="Times New Roman" w:hAnsi="Times New Roman"/>
          <w:sz w:val="28"/>
          <w:szCs w:val="28"/>
        </w:rPr>
        <w:softHyphen/>
        <w:t>добная позиция, исключающая личность педагога из процесса проектирования кур</w:t>
      </w:r>
      <w:r w:rsidRPr="00AB7505">
        <w:rPr>
          <w:rFonts w:ascii="Times New Roman" w:hAnsi="Times New Roman"/>
          <w:sz w:val="28"/>
          <w:szCs w:val="28"/>
        </w:rPr>
        <w:softHyphen/>
        <w:t>са, существенно ограничивает его возможности, сводя их к роли исполнителя чужо</w:t>
      </w:r>
      <w:r w:rsidRPr="00AB7505">
        <w:rPr>
          <w:rFonts w:ascii="Times New Roman" w:hAnsi="Times New Roman"/>
          <w:sz w:val="28"/>
          <w:szCs w:val="28"/>
        </w:rPr>
        <w:softHyphen/>
        <w:t>го проекта. Поэтому рекомендуется следующая последовательность действий, позволяющая учителю самостоятельно разработать учебную программу:</w:t>
      </w:r>
    </w:p>
    <w:p w:rsidR="00A25D35" w:rsidRDefault="00A25D35" w:rsidP="00E413E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B7505">
        <w:rPr>
          <w:iCs/>
          <w:sz w:val="28"/>
          <w:szCs w:val="28"/>
        </w:rPr>
        <w:t>Выбрать программу (авторскую, при  ее отсутствии – примерную)</w:t>
      </w:r>
      <w:r w:rsidRPr="00AB7505">
        <w:rPr>
          <w:sz w:val="28"/>
          <w:szCs w:val="28"/>
        </w:rPr>
        <w:t>по учебному курсу  и соответствующий ей учебник из Федерального перечня учебников, рекомендованных (допущенных) Министерством образования и науки России</w:t>
      </w:r>
      <w:r>
        <w:rPr>
          <w:sz w:val="28"/>
          <w:szCs w:val="28"/>
        </w:rPr>
        <w:t>;</w:t>
      </w:r>
    </w:p>
    <w:p w:rsidR="00A25D35" w:rsidRDefault="00A25D35" w:rsidP="00E413E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B7505">
        <w:rPr>
          <w:iCs/>
          <w:sz w:val="28"/>
          <w:szCs w:val="28"/>
        </w:rPr>
        <w:t>Сопоставить цели</w:t>
      </w:r>
      <w:r w:rsidRPr="00AB7505">
        <w:rPr>
          <w:sz w:val="28"/>
          <w:szCs w:val="28"/>
        </w:rPr>
        <w:t xml:space="preserve"> изучения учебного курса в авторской учебной программе с целями, сформулированными в примерной (типовой) программе, а также с целями и задачами основной образовательной программы конкретного образовательного учреждения. Убедиться в их соответствии, что позволяет учесть требования ФГОС, а также заказ на образовательные усл</w:t>
      </w:r>
      <w:r>
        <w:rPr>
          <w:sz w:val="28"/>
          <w:szCs w:val="28"/>
        </w:rPr>
        <w:t>уги обучающих</w:t>
      </w:r>
      <w:r>
        <w:rPr>
          <w:sz w:val="28"/>
          <w:szCs w:val="28"/>
        </w:rPr>
        <w:softHyphen/>
        <w:t>ся и их родителей;</w:t>
      </w:r>
    </w:p>
    <w:p w:rsidR="00A25D35" w:rsidRDefault="00A25D35" w:rsidP="00E413E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B7505">
        <w:rPr>
          <w:iCs/>
          <w:sz w:val="28"/>
          <w:szCs w:val="28"/>
        </w:rPr>
        <w:t>Убедиться, что требования к уровню подготовки</w:t>
      </w:r>
      <w:r w:rsidRPr="00AB7505">
        <w:rPr>
          <w:sz w:val="28"/>
          <w:szCs w:val="28"/>
        </w:rPr>
        <w:t xml:space="preserve"> выпускников в выбранной программе соответствуют требованиям в примерной (типовой) программе. Определить знания, умения, способы деятельности выпускников, </w:t>
      </w:r>
      <w:r w:rsidRPr="00AB7505">
        <w:rPr>
          <w:i/>
          <w:iCs/>
          <w:sz w:val="28"/>
          <w:szCs w:val="28"/>
        </w:rPr>
        <w:t>не включенные</w:t>
      </w:r>
      <w:r w:rsidRPr="00AB7505">
        <w:rPr>
          <w:sz w:val="28"/>
          <w:szCs w:val="28"/>
        </w:rPr>
        <w:t xml:space="preserve"> в авторскую программу или же </w:t>
      </w:r>
      <w:r w:rsidRPr="00AB7505">
        <w:rPr>
          <w:i/>
          <w:iCs/>
          <w:sz w:val="28"/>
          <w:szCs w:val="28"/>
        </w:rPr>
        <w:t>превышающие требования</w:t>
      </w:r>
      <w:r w:rsidRPr="00AB7505">
        <w:rPr>
          <w:sz w:val="28"/>
          <w:szCs w:val="28"/>
        </w:rPr>
        <w:t xml:space="preserve"> к уровню подготовки выпускников, предусмотренные в </w:t>
      </w:r>
      <w:r>
        <w:rPr>
          <w:sz w:val="28"/>
          <w:szCs w:val="28"/>
        </w:rPr>
        <w:t>ООП образовательного учреждения;</w:t>
      </w:r>
    </w:p>
    <w:p w:rsidR="00A25D35" w:rsidRDefault="00A25D35" w:rsidP="00E413E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B7505">
        <w:rPr>
          <w:iCs/>
          <w:sz w:val="28"/>
          <w:szCs w:val="28"/>
        </w:rPr>
        <w:t>Прописать цели – ориентиры освоения учащимися учебного содержания курса: «ученик научится», «ученик получит возможность</w:t>
      </w:r>
      <w:r w:rsidRPr="00AB7505">
        <w:rPr>
          <w:sz w:val="28"/>
          <w:szCs w:val="28"/>
        </w:rPr>
        <w:t> научиться». Прописать цели – ориентиры формирования универсальных учебных действий</w:t>
      </w:r>
      <w:r>
        <w:rPr>
          <w:sz w:val="28"/>
          <w:szCs w:val="28"/>
        </w:rPr>
        <w:t>;</w:t>
      </w:r>
    </w:p>
    <w:p w:rsidR="00A25D35" w:rsidRDefault="00A25D35" w:rsidP="00E413E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B7505">
        <w:rPr>
          <w:iCs/>
          <w:sz w:val="28"/>
          <w:szCs w:val="28"/>
        </w:rPr>
        <w:t>Сопоставить содержание</w:t>
      </w:r>
      <w:r w:rsidRPr="00AB7505">
        <w:rPr>
          <w:sz w:val="28"/>
          <w:szCs w:val="28"/>
        </w:rPr>
        <w:t>авторской и примерной (типовой) программ. Выделить дидактические единицы, не включенные в авторскую программу. Определить разделы, темы, которые носят избыточный характер. Внести в прогр</w:t>
      </w:r>
      <w:r>
        <w:rPr>
          <w:sz w:val="28"/>
          <w:szCs w:val="28"/>
        </w:rPr>
        <w:t>амму соответствующие коррективы;</w:t>
      </w:r>
    </w:p>
    <w:p w:rsidR="00A25D35" w:rsidRDefault="00A25D35" w:rsidP="00E413E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B7505">
        <w:rPr>
          <w:iCs/>
          <w:sz w:val="28"/>
          <w:szCs w:val="28"/>
        </w:rPr>
        <w:t>О</w:t>
      </w:r>
      <w:r w:rsidRPr="00AB7505">
        <w:rPr>
          <w:sz w:val="28"/>
          <w:szCs w:val="28"/>
        </w:rPr>
        <w:t>пределить  последовательность тем и количество часов на изучение каждой из них</w:t>
      </w:r>
      <w:r>
        <w:rPr>
          <w:sz w:val="28"/>
          <w:szCs w:val="28"/>
        </w:rPr>
        <w:t>;</w:t>
      </w:r>
    </w:p>
    <w:p w:rsidR="00A25D35" w:rsidRDefault="00A25D35" w:rsidP="00E413E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B7505">
        <w:rPr>
          <w:iCs/>
          <w:sz w:val="28"/>
          <w:szCs w:val="28"/>
        </w:rPr>
        <w:t xml:space="preserve">Определить основную </w:t>
      </w:r>
      <w:r w:rsidRPr="00AB7505">
        <w:rPr>
          <w:b/>
          <w:iCs/>
          <w:sz w:val="28"/>
          <w:szCs w:val="28"/>
        </w:rPr>
        <w:t>/</w:t>
      </w:r>
      <w:r w:rsidRPr="00AB7505">
        <w:rPr>
          <w:iCs/>
          <w:sz w:val="28"/>
          <w:szCs w:val="28"/>
        </w:rPr>
        <w:t>дополнительную</w:t>
      </w:r>
      <w:r w:rsidRPr="00AB7505">
        <w:rPr>
          <w:sz w:val="28"/>
          <w:szCs w:val="28"/>
        </w:rPr>
        <w:t xml:space="preserve"> справочную и учебную </w:t>
      </w:r>
      <w:r w:rsidRPr="00AB7505">
        <w:rPr>
          <w:iCs/>
          <w:sz w:val="28"/>
          <w:szCs w:val="28"/>
        </w:rPr>
        <w:t>литературу</w:t>
      </w:r>
      <w:r w:rsidRPr="00AB7505">
        <w:rPr>
          <w:sz w:val="28"/>
          <w:szCs w:val="28"/>
        </w:rPr>
        <w:t>, наглядные пособия, о</w:t>
      </w:r>
      <w:r>
        <w:rPr>
          <w:sz w:val="28"/>
          <w:szCs w:val="28"/>
        </w:rPr>
        <w:t>борудование и приборы, ЭОР и др;</w:t>
      </w:r>
    </w:p>
    <w:p w:rsidR="00A25D35" w:rsidRDefault="00A25D35" w:rsidP="00E413E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B7505">
        <w:rPr>
          <w:sz w:val="28"/>
          <w:szCs w:val="28"/>
        </w:rPr>
        <w:t xml:space="preserve">Подобрать или разработать средства контроля освоения учащимися </w:t>
      </w:r>
      <w:r w:rsidRPr="00AB7505">
        <w:rPr>
          <w:iCs/>
          <w:sz w:val="28"/>
          <w:szCs w:val="28"/>
        </w:rPr>
        <w:t>содержания</w:t>
      </w:r>
      <w:r>
        <w:rPr>
          <w:sz w:val="28"/>
          <w:szCs w:val="28"/>
        </w:rPr>
        <w:t>программы;</w:t>
      </w:r>
    </w:p>
    <w:p w:rsidR="00A25D35" w:rsidRPr="00AB7505" w:rsidRDefault="00A25D35" w:rsidP="00E413E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B7505">
        <w:rPr>
          <w:iCs/>
          <w:sz w:val="28"/>
          <w:szCs w:val="28"/>
        </w:rPr>
        <w:t xml:space="preserve">Составить рабочую программу </w:t>
      </w:r>
      <w:r w:rsidRPr="00AB7505">
        <w:rPr>
          <w:sz w:val="28"/>
          <w:szCs w:val="28"/>
        </w:rPr>
        <w:t>согласно структуре,  заданной в Положении о рабочей программе конкретного образовательного учреждения.</w:t>
      </w:r>
    </w:p>
    <w:p w:rsidR="00A25D35" w:rsidRDefault="00A25D35" w:rsidP="00313E2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A25D35" w:rsidRPr="00313E29" w:rsidRDefault="00A25D35" w:rsidP="00313E2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Вопрос: надо ли предусматривать наличие обязательной </w:t>
      </w:r>
      <w:r w:rsidRPr="00313E29">
        <w:rPr>
          <w:rFonts w:ascii="Times New Roman" w:hAnsi="Times New Roman"/>
          <w:b/>
          <w:sz w:val="28"/>
          <w:szCs w:val="28"/>
        </w:rPr>
        <w:t xml:space="preserve">части </w:t>
      </w:r>
      <w:r w:rsidRPr="00313E29">
        <w:rPr>
          <w:rStyle w:val="dash041e005f0431005f044b005f0447005f043d005f044b005f0439005f005fchar1char1"/>
          <w:b/>
          <w:sz w:val="28"/>
          <w:szCs w:val="28"/>
        </w:rPr>
        <w:t>и части, формируемой участниками образовательного процесса, в рабочей программе по предмету, курсу?</w:t>
      </w:r>
    </w:p>
    <w:p w:rsidR="00A25D35" w:rsidRPr="009E71A8" w:rsidRDefault="00A25D35" w:rsidP="00E413E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421D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15, разд. 3 ФГО</w:t>
      </w:r>
      <w:r w:rsidRPr="009E71A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ООО«</w:t>
      </w:r>
      <w:r>
        <w:rPr>
          <w:rStyle w:val="dash041e005f0431005f044b005f0447005f043d005f044b005f0439005f005fchar1char1"/>
          <w:sz w:val="28"/>
          <w:szCs w:val="28"/>
        </w:rPr>
        <w:t>о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бязательная часть основной образовательной программы основного общего образования составляет </w:t>
      </w:r>
      <w:r>
        <w:rPr>
          <w:rStyle w:val="dash041e005f0431005f044b005f0447005f043d005f044b005f0439005f005fchar1char1"/>
          <w:sz w:val="28"/>
          <w:szCs w:val="28"/>
        </w:rPr>
        <w:t>7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0%, а часть, формируемая участниками образовательного процесса, – </w:t>
      </w:r>
      <w:r>
        <w:rPr>
          <w:rStyle w:val="dash041e005f0431005f044b005f0447005f043d005f044b005f0439005f005fchar1char1"/>
          <w:sz w:val="28"/>
          <w:szCs w:val="28"/>
        </w:rPr>
        <w:t>3</w:t>
      </w:r>
      <w:r w:rsidRPr="0065359B">
        <w:rPr>
          <w:rStyle w:val="dash041e005f0431005f044b005f0447005f043d005f044b005f0439005f005fchar1char1"/>
          <w:sz w:val="28"/>
          <w:szCs w:val="28"/>
        </w:rPr>
        <w:t>0% от общего объёма основной образовательной программы основного общего образования</w:t>
      </w:r>
      <w:r>
        <w:rPr>
          <w:rStyle w:val="dash041e005f0431005f044b005f0447005f043d005f044b005f0439005f005fchar1char1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В связи с этимв программе по отдельному предмету, курсу необходимо предусматривать </w:t>
      </w:r>
      <w:r w:rsidRPr="00313E29">
        <w:rPr>
          <w:rFonts w:ascii="Times New Roman" w:hAnsi="Times New Roman"/>
          <w:sz w:val="28"/>
          <w:szCs w:val="28"/>
        </w:rPr>
        <w:t xml:space="preserve">наличие обязательной части </w:t>
      </w:r>
      <w:r w:rsidRPr="00313E29">
        <w:rPr>
          <w:rStyle w:val="dash041e005f0431005f044b005f0447005f043d005f044b005f0439005f005fchar1char1"/>
          <w:sz w:val="28"/>
          <w:szCs w:val="28"/>
        </w:rPr>
        <w:t>и части, формируемой участниками образовательного процесса</w:t>
      </w:r>
      <w:r>
        <w:rPr>
          <w:rStyle w:val="dash041e005f0431005f044b005f0447005f043d005f044b005f0439005f005fchar1char1"/>
          <w:sz w:val="28"/>
          <w:szCs w:val="28"/>
        </w:rPr>
        <w:t xml:space="preserve">. Кроме того, </w:t>
      </w:r>
      <w:r w:rsidRPr="009E71A8">
        <w:rPr>
          <w:rFonts w:ascii="Times New Roman" w:hAnsi="Times New Roman"/>
          <w:sz w:val="28"/>
          <w:szCs w:val="28"/>
        </w:rPr>
        <w:t>в рабочей программе</w:t>
      </w:r>
      <w:r>
        <w:rPr>
          <w:rFonts w:ascii="Times New Roman" w:hAnsi="Times New Roman"/>
          <w:sz w:val="28"/>
          <w:szCs w:val="28"/>
        </w:rPr>
        <w:t>рекомендуется</w:t>
      </w:r>
      <w:r w:rsidRPr="009E71A8">
        <w:rPr>
          <w:rFonts w:ascii="Times New Roman" w:hAnsi="Times New Roman"/>
          <w:sz w:val="28"/>
          <w:szCs w:val="28"/>
        </w:rPr>
        <w:t xml:space="preserve"> в полной мере учесть и отразить:</w:t>
      </w:r>
    </w:p>
    <w:p w:rsidR="00A25D35" w:rsidRPr="009E71A8" w:rsidRDefault="00A25D35" w:rsidP="00E413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1A8">
        <w:rPr>
          <w:rFonts w:ascii="Times New Roman" w:hAnsi="Times New Roman"/>
          <w:sz w:val="28"/>
          <w:szCs w:val="28"/>
        </w:rPr>
        <w:t>национально–региональный компонент (с учетом специфики преподаваемого учебного курса, предмета, дисциплины (модуля));</w:t>
      </w:r>
    </w:p>
    <w:p w:rsidR="00A25D35" w:rsidRPr="009E71A8" w:rsidRDefault="00A25D35" w:rsidP="00E413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1A8">
        <w:rPr>
          <w:rFonts w:ascii="Times New Roman" w:hAnsi="Times New Roman"/>
          <w:sz w:val="28"/>
          <w:szCs w:val="28"/>
        </w:rPr>
        <w:t>авторский замысел педагога;</w:t>
      </w:r>
    </w:p>
    <w:p w:rsidR="00A25D35" w:rsidRPr="009E71A8" w:rsidRDefault="00A25D35" w:rsidP="00E413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1A8">
        <w:rPr>
          <w:rFonts w:ascii="Times New Roman" w:hAnsi="Times New Roman"/>
          <w:sz w:val="28"/>
          <w:szCs w:val="28"/>
        </w:rPr>
        <w:t>возможности методического, информационного, технического обеспечения учебного процесса;</w:t>
      </w:r>
    </w:p>
    <w:p w:rsidR="00A25D35" w:rsidRPr="009E71A8" w:rsidRDefault="00A25D35" w:rsidP="00E413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1A8">
        <w:rPr>
          <w:rFonts w:ascii="Times New Roman" w:hAnsi="Times New Roman"/>
          <w:sz w:val="28"/>
          <w:szCs w:val="28"/>
        </w:rPr>
        <w:t xml:space="preserve">уровень подготовки </w:t>
      </w:r>
      <w:r>
        <w:rPr>
          <w:rFonts w:ascii="Times New Roman" w:hAnsi="Times New Roman"/>
          <w:sz w:val="28"/>
          <w:szCs w:val="28"/>
        </w:rPr>
        <w:t>об</w:t>
      </w:r>
      <w:r w:rsidRPr="009E71A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E71A8">
        <w:rPr>
          <w:rFonts w:ascii="Times New Roman" w:hAnsi="Times New Roman"/>
          <w:sz w:val="28"/>
          <w:szCs w:val="28"/>
        </w:rPr>
        <w:t xml:space="preserve">щихся; </w:t>
      </w:r>
    </w:p>
    <w:p w:rsidR="00A25D35" w:rsidRPr="009E71A8" w:rsidRDefault="00A25D35" w:rsidP="00E413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1A8">
        <w:rPr>
          <w:rFonts w:ascii="Times New Roman" w:hAnsi="Times New Roman"/>
          <w:sz w:val="28"/>
          <w:szCs w:val="28"/>
        </w:rPr>
        <w:t xml:space="preserve">специфику обучения в конкретной   образовательной организации. </w:t>
      </w:r>
    </w:p>
    <w:p w:rsidR="00A25D35" w:rsidRDefault="00A25D35" w:rsidP="00E413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D35" w:rsidRPr="00EF0BF4" w:rsidRDefault="00A25D35" w:rsidP="00EF0B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0BF4">
        <w:rPr>
          <w:rFonts w:ascii="Times New Roman" w:hAnsi="Times New Roman"/>
          <w:b/>
          <w:sz w:val="28"/>
          <w:szCs w:val="28"/>
        </w:rPr>
        <w:t xml:space="preserve">Вопрос: </w:t>
      </w:r>
      <w:r>
        <w:rPr>
          <w:rFonts w:ascii="Times New Roman" w:hAnsi="Times New Roman"/>
          <w:b/>
          <w:sz w:val="28"/>
          <w:szCs w:val="28"/>
        </w:rPr>
        <w:t>как правильно оформить титульный лист в рабочей программе?</w:t>
      </w:r>
    </w:p>
    <w:p w:rsidR="00A25D35" w:rsidRDefault="00A25D35" w:rsidP="00EF0B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D35" w:rsidRPr="00EF0BF4" w:rsidRDefault="00A25D35" w:rsidP="00EF0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BF4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в соответствии с методическими рекомендациями министерства образования РФ по разработке рабочих программ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т</w:t>
      </w:r>
      <w:r w:rsidRPr="00EF0BF4">
        <w:rPr>
          <w:rFonts w:ascii="Times New Roman" w:hAnsi="Times New Roman"/>
          <w:sz w:val="28"/>
          <w:szCs w:val="28"/>
        </w:rPr>
        <w:t xml:space="preserve">итульный лист </w:t>
      </w:r>
      <w:r>
        <w:rPr>
          <w:rFonts w:ascii="Times New Roman" w:hAnsi="Times New Roman"/>
          <w:sz w:val="28"/>
          <w:szCs w:val="28"/>
        </w:rPr>
        <w:t>должен содержать</w:t>
      </w:r>
      <w:r w:rsidRPr="00EF0BF4">
        <w:rPr>
          <w:rFonts w:ascii="Times New Roman" w:hAnsi="Times New Roman"/>
          <w:sz w:val="28"/>
          <w:szCs w:val="28"/>
        </w:rPr>
        <w:t>:</w:t>
      </w:r>
    </w:p>
    <w:p w:rsidR="00A25D35" w:rsidRDefault="00A25D35" w:rsidP="00EF0BF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D86D07">
        <w:rPr>
          <w:sz w:val="28"/>
          <w:szCs w:val="28"/>
        </w:rPr>
        <w:t>Полное наименование об</w:t>
      </w:r>
      <w:r w:rsidRPr="00D86D07">
        <w:rPr>
          <w:sz w:val="28"/>
          <w:szCs w:val="28"/>
        </w:rPr>
        <w:softHyphen/>
        <w:t>разовательного учреждения</w:t>
      </w:r>
      <w:r>
        <w:rPr>
          <w:sz w:val="28"/>
          <w:szCs w:val="28"/>
        </w:rPr>
        <w:t>;</w:t>
      </w:r>
    </w:p>
    <w:p w:rsidR="00A25D35" w:rsidRDefault="00A25D35" w:rsidP="00EF0BF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D86D07">
        <w:rPr>
          <w:sz w:val="28"/>
          <w:szCs w:val="28"/>
        </w:rPr>
        <w:t>Гриф согласования программы (с указанием даты проведения и номера протокола заседания коллегиального органа управления образовательной организации, в компетенцию которого входит принятие рабочих программ)</w:t>
      </w:r>
      <w:r>
        <w:rPr>
          <w:sz w:val="28"/>
          <w:szCs w:val="28"/>
        </w:rPr>
        <w:t>;</w:t>
      </w:r>
    </w:p>
    <w:p w:rsidR="00A25D35" w:rsidRDefault="00A25D35" w:rsidP="00EF0BF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D86D07">
        <w:rPr>
          <w:sz w:val="28"/>
          <w:szCs w:val="28"/>
        </w:rPr>
        <w:t xml:space="preserve">Гриф утверждения программы руководителем образовательного учреждения (с указанием даты и </w:t>
      </w:r>
      <w:r>
        <w:rPr>
          <w:sz w:val="28"/>
          <w:szCs w:val="28"/>
        </w:rPr>
        <w:t>номера приказа руководителя ОУ);</w:t>
      </w:r>
    </w:p>
    <w:p w:rsidR="00A25D35" w:rsidRDefault="00A25D35" w:rsidP="00EF0BF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D86D07">
        <w:rPr>
          <w:sz w:val="28"/>
          <w:szCs w:val="28"/>
        </w:rPr>
        <w:t>Название учебного курса, для изучен</w:t>
      </w:r>
      <w:r>
        <w:rPr>
          <w:sz w:val="28"/>
          <w:szCs w:val="28"/>
        </w:rPr>
        <w:t>ия кото</w:t>
      </w:r>
      <w:r>
        <w:rPr>
          <w:sz w:val="28"/>
          <w:szCs w:val="28"/>
        </w:rPr>
        <w:softHyphen/>
        <w:t>рого написана программа;</w:t>
      </w:r>
    </w:p>
    <w:p w:rsidR="00A25D35" w:rsidRDefault="00A25D35" w:rsidP="00D86D07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D86D07">
        <w:rPr>
          <w:sz w:val="28"/>
          <w:szCs w:val="28"/>
        </w:rPr>
        <w:t>Указание параллели /класса, в которых изучается учебный курс.</w:t>
      </w:r>
    </w:p>
    <w:p w:rsidR="00A25D35" w:rsidRDefault="00A25D35" w:rsidP="00EF0BF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D86D07">
        <w:rPr>
          <w:sz w:val="28"/>
          <w:szCs w:val="28"/>
        </w:rPr>
        <w:t>Фамилия, имя и отчество  педагога (или нескольких педагогов), разработавшего и реа</w:t>
      </w:r>
      <w:r>
        <w:rPr>
          <w:sz w:val="28"/>
          <w:szCs w:val="28"/>
        </w:rPr>
        <w:t>лизующего учебный курс, предмет;</w:t>
      </w:r>
    </w:p>
    <w:p w:rsidR="00A25D35" w:rsidRDefault="00A25D35" w:rsidP="00EF0BF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D86D07">
        <w:rPr>
          <w:sz w:val="28"/>
          <w:szCs w:val="28"/>
        </w:rPr>
        <w:t xml:space="preserve">Название города, в </w:t>
      </w:r>
      <w:r>
        <w:rPr>
          <w:sz w:val="28"/>
          <w:szCs w:val="28"/>
        </w:rPr>
        <w:t>котором подготовлена про</w:t>
      </w:r>
      <w:r>
        <w:rPr>
          <w:sz w:val="28"/>
          <w:szCs w:val="28"/>
        </w:rPr>
        <w:softHyphen/>
        <w:t>грамма;</w:t>
      </w:r>
    </w:p>
    <w:p w:rsidR="00A25D35" w:rsidRDefault="00A25D35" w:rsidP="00EF0BF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D86D07">
        <w:rPr>
          <w:sz w:val="28"/>
          <w:szCs w:val="28"/>
        </w:rPr>
        <w:t>Год составления программы</w:t>
      </w:r>
      <w:r>
        <w:rPr>
          <w:sz w:val="28"/>
          <w:szCs w:val="28"/>
        </w:rPr>
        <w:t xml:space="preserve"> (см. Приложение 1)</w:t>
      </w:r>
      <w:r w:rsidRPr="00D86D07">
        <w:rPr>
          <w:sz w:val="28"/>
          <w:szCs w:val="28"/>
        </w:rPr>
        <w:t>.</w:t>
      </w:r>
    </w:p>
    <w:p w:rsidR="00A25D35" w:rsidRPr="001169B4" w:rsidRDefault="00A25D35" w:rsidP="001169B4">
      <w:pPr>
        <w:pStyle w:val="ListParagraph"/>
        <w:jc w:val="both"/>
        <w:rPr>
          <w:sz w:val="28"/>
          <w:szCs w:val="28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b/>
          <w:iCs/>
          <w:sz w:val="28"/>
          <w:szCs w:val="28"/>
        </w:rPr>
      </w:pPr>
      <w:r w:rsidRPr="00E413E5">
        <w:rPr>
          <w:rFonts w:ascii="Times New Roman" w:hAnsi="Times New Roman"/>
          <w:b/>
          <w:iCs/>
          <w:sz w:val="28"/>
          <w:szCs w:val="28"/>
        </w:rPr>
        <w:t>Вопрос: что должно быть отражено в пояснительной записке?</w:t>
      </w:r>
    </w:p>
    <w:p w:rsidR="00A25D35" w:rsidRPr="00E413E5" w:rsidRDefault="00A25D35" w:rsidP="00FE4E7C">
      <w:pPr>
        <w:spacing w:after="12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в</w:t>
      </w:r>
      <w:r w:rsidRPr="00E413E5">
        <w:rPr>
          <w:rFonts w:ascii="Times New Roman" w:hAnsi="Times New Roman"/>
          <w:sz w:val="28"/>
          <w:szCs w:val="28"/>
        </w:rPr>
        <w:t xml:space="preserve"> пояснительной записке должна быть дана краткая характеристика специфики и значения данного учебного предмета для решения общих целей и задач образо</w:t>
      </w:r>
      <w:r w:rsidRPr="00E413E5">
        <w:rPr>
          <w:rFonts w:ascii="Times New Roman" w:hAnsi="Times New Roman"/>
          <w:sz w:val="28"/>
          <w:szCs w:val="28"/>
        </w:rPr>
        <w:softHyphen/>
        <w:t>вания, определенных в образовательной программе образовательной организации. В связи с этим в пояснительной записке рекомендуется:</w:t>
      </w:r>
    </w:p>
    <w:p w:rsidR="00A25D35" w:rsidRPr="00E413E5" w:rsidRDefault="00A25D35" w:rsidP="00E413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3E5">
        <w:rPr>
          <w:rFonts w:ascii="Times New Roman" w:hAnsi="Times New Roman"/>
          <w:color w:val="000000"/>
          <w:sz w:val="28"/>
          <w:szCs w:val="28"/>
        </w:rPr>
        <w:t>указать название, автора и год издания авторской /примерной  программы, на основе которой разработана рабочая программа, а также учебников, которые используются в процессе обучения;</w:t>
      </w:r>
    </w:p>
    <w:p w:rsidR="00A25D35" w:rsidRPr="00E413E5" w:rsidRDefault="00A25D35" w:rsidP="00E413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3E5">
        <w:rPr>
          <w:rFonts w:ascii="Times New Roman" w:hAnsi="Times New Roman"/>
          <w:sz w:val="28"/>
          <w:szCs w:val="28"/>
        </w:rPr>
        <w:t>конкретизировать цели и задачи конкретного учебного предмета в области формирования системы личностных, метапредметных и предметных результатов обучения и освоения содержания курса (при этом цель и задачи формулируются в соответствии с ФГОС ООО,  примерной или авторской программой к конкретному учебно – методическому комплексу и с учетом специфики данной образовательной организации);</w:t>
      </w:r>
    </w:p>
    <w:p w:rsidR="00A25D35" w:rsidRPr="00E413E5" w:rsidRDefault="00A25D35" w:rsidP="00E413E5">
      <w:pPr>
        <w:numPr>
          <w:ilvl w:val="0"/>
          <w:numId w:val="7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3E5">
        <w:rPr>
          <w:rFonts w:ascii="Times New Roman" w:hAnsi="Times New Roman"/>
          <w:sz w:val="28"/>
          <w:szCs w:val="28"/>
        </w:rPr>
        <w:t xml:space="preserve">описать принципы отбора учебного материала и реализуемые в программе подходы; </w:t>
      </w:r>
    </w:p>
    <w:p w:rsidR="00A25D35" w:rsidRPr="00E413E5" w:rsidRDefault="00A25D35" w:rsidP="00E413E5">
      <w:pPr>
        <w:numPr>
          <w:ilvl w:val="0"/>
          <w:numId w:val="7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3E5">
        <w:rPr>
          <w:rFonts w:ascii="Times New Roman" w:hAnsi="Times New Roman"/>
          <w:sz w:val="28"/>
          <w:szCs w:val="28"/>
        </w:rPr>
        <w:t xml:space="preserve">отразить и обосновать изменения, внесенные в примерную /авторскую учебную программу: </w:t>
      </w:r>
      <w:r w:rsidRPr="00E413E5">
        <w:rPr>
          <w:rFonts w:ascii="Times New Roman" w:hAnsi="Times New Roman"/>
          <w:color w:val="000000"/>
          <w:sz w:val="28"/>
          <w:szCs w:val="28"/>
        </w:rPr>
        <w:t>сроков и/или времени изучения отдельных тематических блоков (разделов), тем</w:t>
      </w:r>
      <w:r w:rsidRPr="00E413E5">
        <w:rPr>
          <w:rFonts w:ascii="Times New Roman" w:hAnsi="Times New Roman"/>
          <w:sz w:val="28"/>
          <w:szCs w:val="28"/>
        </w:rPr>
        <w:t>; последовательности изучения тем учебного курса; логики изложения материала, предусмотренные авторской программой; введение дополнительных тем, не предусмотренных авторской программой; исключение тем, не являющихся обязательными для освоения учащимися; раскры</w:t>
      </w:r>
      <w:r w:rsidRPr="00E413E5">
        <w:rPr>
          <w:rFonts w:ascii="Times New Roman" w:hAnsi="Times New Roman"/>
          <w:sz w:val="28"/>
          <w:szCs w:val="28"/>
        </w:rPr>
        <w:softHyphen/>
        <w:t>тие связей основного и дополнительного образова</w:t>
      </w:r>
      <w:r w:rsidRPr="00E413E5">
        <w:rPr>
          <w:rFonts w:ascii="Times New Roman" w:hAnsi="Times New Roman"/>
          <w:sz w:val="28"/>
          <w:szCs w:val="28"/>
        </w:rPr>
        <w:softHyphen/>
        <w:t xml:space="preserve">ния по данному предмету (при наличии таковых) и т. д.; </w:t>
      </w:r>
    </w:p>
    <w:p w:rsidR="00A25D35" w:rsidRPr="00E413E5" w:rsidRDefault="00A25D35" w:rsidP="00E413E5">
      <w:pPr>
        <w:numPr>
          <w:ilvl w:val="0"/>
          <w:numId w:val="7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3E5">
        <w:rPr>
          <w:rFonts w:ascii="Times New Roman" w:hAnsi="Times New Roman"/>
          <w:sz w:val="28"/>
          <w:szCs w:val="28"/>
        </w:rPr>
        <w:t xml:space="preserve">указать особенности классов, в которых будет реализована данная программа: количественный состав; уровень подготовленности обучающихся к освоению содержания учебного курса; формы получения образования обучающимися класса (очная, экстернат, дистанционная); индивидуальные психолого  – физиологические особенности и др. </w:t>
      </w:r>
    </w:p>
    <w:p w:rsidR="00A25D35" w:rsidRPr="00E413E5" w:rsidRDefault="00A25D35" w:rsidP="00E413E5">
      <w:p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b/>
          <w:iCs/>
          <w:sz w:val="28"/>
          <w:szCs w:val="28"/>
        </w:rPr>
      </w:pPr>
      <w:r w:rsidRPr="001169B4">
        <w:rPr>
          <w:rFonts w:ascii="Times New Roman" w:hAnsi="Times New Roman"/>
          <w:b/>
          <w:iCs/>
          <w:sz w:val="28"/>
          <w:szCs w:val="28"/>
        </w:rPr>
        <w:t xml:space="preserve">Вопрос: </w:t>
      </w:r>
      <w:r>
        <w:rPr>
          <w:rFonts w:ascii="Times New Roman" w:hAnsi="Times New Roman"/>
          <w:b/>
          <w:iCs/>
          <w:sz w:val="28"/>
          <w:szCs w:val="28"/>
        </w:rPr>
        <w:t>что должен включать в себя раздел «Содержание учебного предмета, курса»?</w:t>
      </w:r>
    </w:p>
    <w:p w:rsidR="00A25D35" w:rsidRDefault="00A25D35" w:rsidP="001169B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9B4">
        <w:rPr>
          <w:rFonts w:ascii="Times New Roman" w:hAnsi="Times New Roman"/>
          <w:b/>
          <w:iCs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р</w:t>
      </w:r>
      <w:r w:rsidRPr="001169B4">
        <w:rPr>
          <w:rFonts w:ascii="Times New Roman" w:hAnsi="Times New Roman"/>
          <w:sz w:val="28"/>
          <w:szCs w:val="28"/>
        </w:rPr>
        <w:t>аздел «Содержание учебного предмета, курса</w:t>
      </w:r>
      <w:r>
        <w:rPr>
          <w:rFonts w:ascii="Times New Roman" w:hAnsi="Times New Roman"/>
          <w:sz w:val="28"/>
          <w:szCs w:val="28"/>
        </w:rPr>
        <w:t>» включает</w:t>
      </w:r>
      <w:r w:rsidRPr="001169B4">
        <w:rPr>
          <w:rFonts w:ascii="Times New Roman" w:hAnsi="Times New Roman"/>
          <w:sz w:val="28"/>
          <w:szCs w:val="28"/>
        </w:rPr>
        <w:t xml:space="preserve"> в себя реферативное описание каждого раздела курса согласно нумерации в тематическом планировании. Изложение учебного материала в заданной последовательности предусматривает конкретизацию всех дидактических единиц содержания. </w:t>
      </w:r>
    </w:p>
    <w:p w:rsidR="00A25D35" w:rsidRPr="001169B4" w:rsidRDefault="00A25D35" w:rsidP="001169B4">
      <w:pPr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169B4">
        <w:rPr>
          <w:rFonts w:ascii="Times New Roman" w:hAnsi="Times New Roman"/>
          <w:kern w:val="2"/>
          <w:sz w:val="28"/>
          <w:szCs w:val="28"/>
        </w:rPr>
        <w:t xml:space="preserve">В соответствии с п. 9. ст. 2. Федерального Закона от 29 декабря 2012 года № 273-ФЗ  «Об образовании в Российской Федерации»  </w:t>
      </w:r>
      <w:r w:rsidRPr="001169B4">
        <w:rPr>
          <w:rFonts w:ascii="Times New Roman" w:hAnsi="Times New Roman"/>
          <w:b/>
          <w:kern w:val="2"/>
          <w:sz w:val="28"/>
          <w:szCs w:val="28"/>
        </w:rPr>
        <w:t>рабочая программа как компонент образовательной программы организации должна включать формы промежуточной аттестации</w:t>
      </w:r>
      <w:r w:rsidRPr="001169B4">
        <w:rPr>
          <w:rFonts w:ascii="Times New Roman" w:hAnsi="Times New Roman"/>
          <w:kern w:val="2"/>
          <w:sz w:val="28"/>
          <w:szCs w:val="28"/>
        </w:rPr>
        <w:t xml:space="preserve">. </w:t>
      </w:r>
      <w:r w:rsidRPr="001169B4">
        <w:rPr>
          <w:rFonts w:ascii="Times New Roman" w:hAnsi="Times New Roman"/>
          <w:sz w:val="28"/>
          <w:szCs w:val="28"/>
        </w:rPr>
        <w:t>В структуре программы про</w:t>
      </w:r>
      <w:r w:rsidRPr="001169B4">
        <w:rPr>
          <w:rFonts w:ascii="Times New Roman" w:hAnsi="Times New Roman"/>
          <w:sz w:val="28"/>
          <w:szCs w:val="28"/>
        </w:rPr>
        <w:softHyphen/>
        <w:t>верочные средства должны находиться в логической связи с содержанием учебного материала. Учитель отбирает, перерабатывает или самостоятельно разрабатывает систему контролирующих материалов (тесты, контрольные работы, вопросы для зачета и др.). В  рабочую программу должен быть включен перечень вопросов или форм итогово</w:t>
      </w:r>
      <w:r w:rsidRPr="001169B4">
        <w:rPr>
          <w:rFonts w:ascii="Times New Roman" w:hAnsi="Times New Roman"/>
          <w:sz w:val="28"/>
          <w:szCs w:val="28"/>
        </w:rPr>
        <w:softHyphen/>
        <w:t>го, промежуточного и текущего контроля по изучаемой дисциплине:</w:t>
      </w:r>
    </w:p>
    <w:p w:rsidR="00A25D35" w:rsidRPr="001169B4" w:rsidRDefault="00A25D35" w:rsidP="001169B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69B4">
        <w:rPr>
          <w:rFonts w:ascii="Times New Roman" w:hAnsi="Times New Roman"/>
          <w:sz w:val="28"/>
          <w:szCs w:val="28"/>
        </w:rPr>
        <w:t xml:space="preserve"> текущий контроль: устный опрос, тест  и т.д.</w:t>
      </w:r>
    </w:p>
    <w:p w:rsidR="00A25D35" w:rsidRPr="001169B4" w:rsidRDefault="00A25D35" w:rsidP="001169B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69B4">
        <w:rPr>
          <w:rFonts w:ascii="Times New Roman" w:hAnsi="Times New Roman"/>
          <w:sz w:val="28"/>
          <w:szCs w:val="28"/>
        </w:rPr>
        <w:t xml:space="preserve"> промежуточный контроль: проверочная работа, самостоятельная работа, тест</w:t>
      </w:r>
    </w:p>
    <w:p w:rsidR="00A25D35" w:rsidRPr="001169B4" w:rsidRDefault="00A25D35" w:rsidP="001169B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69B4">
        <w:rPr>
          <w:rFonts w:ascii="Times New Roman" w:hAnsi="Times New Roman"/>
          <w:sz w:val="28"/>
          <w:szCs w:val="28"/>
        </w:rPr>
        <w:t xml:space="preserve"> итоговый контроль: контрольная работа, тест, портфолио.</w:t>
      </w:r>
    </w:p>
    <w:p w:rsidR="00A25D35" w:rsidRDefault="00A25D35" w:rsidP="001169B4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169B4">
        <w:rPr>
          <w:rFonts w:ascii="Times New Roman" w:hAnsi="Times New Roman"/>
          <w:sz w:val="28"/>
          <w:szCs w:val="28"/>
        </w:rPr>
        <w:t xml:space="preserve">Указанные в рабочих программах </w:t>
      </w:r>
      <w:r w:rsidRPr="001169B4">
        <w:rPr>
          <w:rFonts w:ascii="Times New Roman" w:hAnsi="Times New Roman"/>
          <w:b/>
          <w:sz w:val="28"/>
          <w:szCs w:val="28"/>
        </w:rPr>
        <w:t>формы промежуточной аттестации должны соответствовать учебному плану</w:t>
      </w:r>
      <w:r w:rsidRPr="001169B4">
        <w:rPr>
          <w:rFonts w:ascii="Times New Roman" w:hAnsi="Times New Roman"/>
          <w:sz w:val="28"/>
          <w:szCs w:val="28"/>
        </w:rPr>
        <w:t xml:space="preserve"> (часть 1 ст. 58 Федерального закона Российской Федерации от 29.12.2012 № 273-ФЗ «Об образовании в Российской Федерации»)</w:t>
      </w:r>
      <w:r>
        <w:rPr>
          <w:rFonts w:ascii="Times New Roman" w:hAnsi="Times New Roman"/>
          <w:sz w:val="28"/>
          <w:szCs w:val="28"/>
        </w:rPr>
        <w:t>.</w:t>
      </w:r>
    </w:p>
    <w:p w:rsidR="00A25D35" w:rsidRPr="00F5071F" w:rsidRDefault="00A25D35" w:rsidP="0010196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71F">
        <w:rPr>
          <w:rFonts w:ascii="Times New Roman" w:hAnsi="Times New Roman"/>
          <w:b/>
          <w:sz w:val="28"/>
          <w:szCs w:val="28"/>
        </w:rPr>
        <w:t xml:space="preserve">Вопрос: </w:t>
      </w:r>
      <w:r>
        <w:rPr>
          <w:rFonts w:ascii="Times New Roman" w:hAnsi="Times New Roman"/>
          <w:b/>
          <w:sz w:val="28"/>
          <w:szCs w:val="28"/>
        </w:rPr>
        <w:t>как определяются и утверждаются формы тематического планирования?</w:t>
      </w:r>
    </w:p>
    <w:p w:rsidR="00A25D35" w:rsidRPr="00F5071F" w:rsidRDefault="00A25D35" w:rsidP="00F507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5071F">
        <w:rPr>
          <w:rFonts w:ascii="Times New Roman" w:hAnsi="Times New Roman"/>
          <w:b/>
          <w:sz w:val="28"/>
          <w:szCs w:val="28"/>
        </w:rPr>
        <w:t>Ответ:</w:t>
      </w:r>
      <w:r w:rsidRPr="00F5071F">
        <w:rPr>
          <w:rFonts w:ascii="Times New Roman" w:hAnsi="Times New Roman"/>
          <w:sz w:val="28"/>
          <w:szCs w:val="28"/>
        </w:rPr>
        <w:t xml:space="preserve"> раздел «Тематическое  планирование с определением основных видов учебной деятельности»должен включать в себя учебно-тематический план и календарно-тематическое планирование. В учебно – тематическом планерекомендуется отразить последовательность изучения разделов и тем с указанием количества учебных часов, в том числе на проведение зачетов, контрольных, практических и лабораторных работ.В календарно- тематическом планировании должны быть отражены разделы и темы курса, последовательность их изучения, </w:t>
      </w:r>
      <w:r w:rsidRPr="00F507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виды деятельности обучающихся и формируемые универсальные учебные действия,</w:t>
      </w:r>
      <w:r w:rsidRPr="00F5071F">
        <w:rPr>
          <w:rFonts w:ascii="Times New Roman" w:hAnsi="Times New Roman"/>
          <w:sz w:val="28"/>
          <w:szCs w:val="28"/>
        </w:rPr>
        <w:t xml:space="preserve"> используемые орга</w:t>
      </w:r>
      <w:r w:rsidRPr="00F5071F">
        <w:rPr>
          <w:rFonts w:ascii="Times New Roman" w:hAnsi="Times New Roman"/>
          <w:sz w:val="28"/>
          <w:szCs w:val="28"/>
        </w:rPr>
        <w:softHyphen/>
        <w:t>низационные формы обучения и количество часов, выделяемых как на изучение всего курса, так и на от</w:t>
      </w:r>
      <w:r w:rsidRPr="00F5071F">
        <w:rPr>
          <w:rFonts w:ascii="Times New Roman" w:hAnsi="Times New Roman"/>
          <w:sz w:val="28"/>
          <w:szCs w:val="28"/>
        </w:rPr>
        <w:softHyphen/>
        <w:t xml:space="preserve">дельные темы. Учебно-тематический и календарно-тематический планы могут быть представлены в виде таблиц. Их формы определяются с учётом  специфики самого учебного курса и утверждаются на уровне образовательной организации. </w:t>
      </w:r>
    </w:p>
    <w:p w:rsidR="00A25D35" w:rsidRPr="00B91571" w:rsidRDefault="00A25D35" w:rsidP="00B9157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1571">
        <w:rPr>
          <w:rFonts w:ascii="Times New Roman" w:hAnsi="Times New Roman"/>
          <w:b/>
          <w:sz w:val="28"/>
          <w:szCs w:val="28"/>
        </w:rPr>
        <w:t>Вопрос: как правильно представить описание учебно-методического и материально-технического обеспечения образовательного процесса?</w:t>
      </w:r>
    </w:p>
    <w:p w:rsidR="00A25D35" w:rsidRPr="00B91571" w:rsidRDefault="00A25D35" w:rsidP="00B9157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B91571">
        <w:rPr>
          <w:rFonts w:ascii="Times New Roman" w:hAnsi="Times New Roman"/>
          <w:sz w:val="28"/>
          <w:szCs w:val="28"/>
        </w:rPr>
        <w:t xml:space="preserve"> разделе «Описание учебно-методического и материально-технического обеспечения образовательного процесса» должны быть представлены: </w:t>
      </w:r>
    </w:p>
    <w:p w:rsidR="00A25D35" w:rsidRPr="00B91571" w:rsidRDefault="00A25D35" w:rsidP="00B91571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sz w:val="28"/>
          <w:szCs w:val="28"/>
        </w:rPr>
        <w:t>Литература: учебники, учебные пособия, сборники упражнений и задач, контрольных заданий, тестов, практических работ и лабораторных практикумов, хрестоматии</w:t>
      </w:r>
    </w:p>
    <w:p w:rsidR="00A25D35" w:rsidRPr="00B91571" w:rsidRDefault="00A25D35" w:rsidP="00B91571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sz w:val="28"/>
          <w:szCs w:val="28"/>
        </w:rPr>
        <w:t>Дидактические материалы: словари, справочники, наглядный материал (альбомы, атласы, карты, таблицы);</w:t>
      </w:r>
    </w:p>
    <w:p w:rsidR="00A25D35" w:rsidRPr="00B91571" w:rsidRDefault="00A25D35" w:rsidP="00B91571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sz w:val="28"/>
          <w:szCs w:val="28"/>
        </w:rPr>
        <w:t xml:space="preserve">Информационно-компьютерная поддержка учебного процесса: мультимедийные учебные пособия, электронные издания энциклопедий; учебно-развивающие программные среды; </w:t>
      </w:r>
    </w:p>
    <w:p w:rsidR="00A25D35" w:rsidRPr="00B91571" w:rsidRDefault="00A25D35" w:rsidP="00B91571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sz w:val="28"/>
          <w:szCs w:val="28"/>
        </w:rPr>
        <w:t>Оборудование и приборы, необходимые для реализации рабочей программы.</w:t>
      </w:r>
    </w:p>
    <w:p w:rsidR="00A25D35" w:rsidRPr="00B91571" w:rsidRDefault="00A25D35" w:rsidP="00B91571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sz w:val="28"/>
          <w:szCs w:val="28"/>
        </w:rPr>
        <w:t>Литература по учебной дисциплине подразделяется на основную и дополнительную. В пе</w:t>
      </w:r>
      <w:r w:rsidRPr="00B91571">
        <w:rPr>
          <w:rFonts w:ascii="Times New Roman" w:hAnsi="Times New Roman"/>
          <w:sz w:val="28"/>
          <w:szCs w:val="28"/>
        </w:rPr>
        <w:softHyphen/>
        <w:t>речень основной литературы рекомендуется включать издания, со</w:t>
      </w:r>
      <w:r w:rsidRPr="00B91571">
        <w:rPr>
          <w:rFonts w:ascii="Times New Roman" w:hAnsi="Times New Roman"/>
          <w:sz w:val="28"/>
          <w:szCs w:val="28"/>
        </w:rPr>
        <w:softHyphen/>
        <w:t>держание которых конкретизирует знания обучающихся по основным вопросам, изложенным в программе. Дополнительный список зависит от предпочтений авторов рабочей программы. Он включает издания, расширяющие знания по отдельным ас</w:t>
      </w:r>
      <w:r w:rsidRPr="00B91571">
        <w:rPr>
          <w:rFonts w:ascii="Times New Roman" w:hAnsi="Times New Roman"/>
          <w:sz w:val="28"/>
          <w:szCs w:val="28"/>
        </w:rPr>
        <w:softHyphen/>
        <w:t>пектам и проблемам курса. Спи</w:t>
      </w:r>
      <w:r w:rsidRPr="00B91571">
        <w:rPr>
          <w:rFonts w:ascii="Times New Roman" w:hAnsi="Times New Roman"/>
          <w:sz w:val="28"/>
          <w:szCs w:val="28"/>
        </w:rPr>
        <w:softHyphen/>
        <w:t>сок литературы включает библиографические опи</w:t>
      </w:r>
      <w:r w:rsidRPr="00B91571">
        <w:rPr>
          <w:rFonts w:ascii="Times New Roman" w:hAnsi="Times New Roman"/>
          <w:sz w:val="28"/>
          <w:szCs w:val="28"/>
        </w:rPr>
        <w:softHyphen/>
        <w:t>сания рекомендованных автором программы изда</w:t>
      </w:r>
      <w:r w:rsidRPr="00B91571">
        <w:rPr>
          <w:rFonts w:ascii="Times New Roman" w:hAnsi="Times New Roman"/>
          <w:sz w:val="28"/>
          <w:szCs w:val="28"/>
        </w:rPr>
        <w:softHyphen/>
        <w:t>ний, которые перечисляются в алфавитном порядке с указанием автора, названия книги, места и года издания. Литература оформляется в соответствии с ГОСТом: элементы описания каждого произведения должны приводиться в алфавитном порядке и соответствовать требованиям к библиографическому описанию:</w:t>
      </w:r>
    </w:p>
    <w:p w:rsidR="00A25D35" w:rsidRPr="00B91571" w:rsidRDefault="00A25D35" w:rsidP="00B91571">
      <w:pPr>
        <w:numPr>
          <w:ilvl w:val="1"/>
          <w:numId w:val="9"/>
        </w:numPr>
        <w:tabs>
          <w:tab w:val="clear" w:pos="1440"/>
          <w:tab w:val="num" w:pos="540"/>
        </w:tabs>
        <w:spacing w:after="0" w:line="240" w:lineRule="auto"/>
        <w:ind w:hanging="900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sz w:val="28"/>
          <w:szCs w:val="28"/>
        </w:rPr>
        <w:t>если указано несколько работ одного автора – по алфавиту заглавий;</w:t>
      </w:r>
    </w:p>
    <w:p w:rsidR="00A25D35" w:rsidRPr="00B91571" w:rsidRDefault="00A25D35" w:rsidP="00B91571">
      <w:pPr>
        <w:numPr>
          <w:ilvl w:val="1"/>
          <w:numId w:val="9"/>
        </w:numPr>
        <w:tabs>
          <w:tab w:val="clear" w:pos="1440"/>
          <w:tab w:val="num" w:pos="540"/>
        </w:tabs>
        <w:spacing w:after="0" w:line="240" w:lineRule="auto"/>
        <w:ind w:hanging="900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sz w:val="28"/>
          <w:szCs w:val="28"/>
        </w:rPr>
        <w:t>при совпадении первых слов в названиях источников – по алфавиту вторых и т.д.;</w:t>
      </w:r>
    </w:p>
    <w:p w:rsidR="00A25D35" w:rsidRPr="00B91571" w:rsidRDefault="00A25D35" w:rsidP="00B91571">
      <w:pPr>
        <w:numPr>
          <w:ilvl w:val="1"/>
          <w:numId w:val="9"/>
        </w:numPr>
        <w:tabs>
          <w:tab w:val="clear" w:pos="1440"/>
          <w:tab w:val="num" w:pos="540"/>
        </w:tabs>
        <w:spacing w:after="0" w:line="240" w:lineRule="auto"/>
        <w:ind w:hanging="900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sz w:val="28"/>
          <w:szCs w:val="28"/>
        </w:rPr>
        <w:t>указывать количество страниц документа (книги), если он полностью изучен– 336 с.;</w:t>
      </w:r>
    </w:p>
    <w:p w:rsidR="00A25D35" w:rsidRPr="00B91571" w:rsidRDefault="00A25D35" w:rsidP="00B91571">
      <w:pPr>
        <w:numPr>
          <w:ilvl w:val="1"/>
          <w:numId w:val="9"/>
        </w:numPr>
        <w:tabs>
          <w:tab w:val="clear" w:pos="1440"/>
          <w:tab w:val="num" w:pos="540"/>
        </w:tabs>
        <w:spacing w:after="0" w:line="240" w:lineRule="auto"/>
        <w:ind w:hanging="900"/>
        <w:jc w:val="both"/>
        <w:rPr>
          <w:rFonts w:ascii="Times New Roman" w:hAnsi="Times New Roman"/>
          <w:sz w:val="28"/>
          <w:szCs w:val="28"/>
        </w:rPr>
      </w:pPr>
      <w:r w:rsidRPr="00B91571">
        <w:rPr>
          <w:rFonts w:ascii="Times New Roman" w:hAnsi="Times New Roman"/>
          <w:sz w:val="28"/>
          <w:szCs w:val="28"/>
        </w:rPr>
        <w:t>если рассматрива</w:t>
      </w:r>
      <w:r>
        <w:rPr>
          <w:rFonts w:ascii="Times New Roman" w:hAnsi="Times New Roman"/>
          <w:sz w:val="28"/>
          <w:szCs w:val="28"/>
        </w:rPr>
        <w:t>ются</w:t>
      </w:r>
      <w:r w:rsidRPr="00B91571">
        <w:rPr>
          <w:rFonts w:ascii="Times New Roman" w:hAnsi="Times New Roman"/>
          <w:sz w:val="28"/>
          <w:szCs w:val="28"/>
        </w:rPr>
        <w:t xml:space="preserve"> несколько страниц – </w:t>
      </w:r>
      <w:r>
        <w:rPr>
          <w:rFonts w:ascii="Times New Roman" w:hAnsi="Times New Roman"/>
          <w:sz w:val="28"/>
          <w:szCs w:val="28"/>
        </w:rPr>
        <w:t>указать их (пример:</w:t>
      </w:r>
      <w:r w:rsidRPr="00B91571">
        <w:rPr>
          <w:rFonts w:ascii="Times New Roman" w:hAnsi="Times New Roman"/>
          <w:sz w:val="28"/>
          <w:szCs w:val="28"/>
        </w:rPr>
        <w:t>С. 30-38</w:t>
      </w:r>
      <w:r>
        <w:rPr>
          <w:rFonts w:ascii="Times New Roman" w:hAnsi="Times New Roman"/>
          <w:sz w:val="28"/>
          <w:szCs w:val="28"/>
        </w:rPr>
        <w:t>)</w:t>
      </w:r>
      <w:r w:rsidRPr="00B91571">
        <w:rPr>
          <w:rFonts w:ascii="Times New Roman" w:hAnsi="Times New Roman"/>
          <w:sz w:val="28"/>
          <w:szCs w:val="28"/>
        </w:rPr>
        <w:t>.</w:t>
      </w:r>
    </w:p>
    <w:p w:rsidR="00A25D35" w:rsidRDefault="00A25D35" w:rsidP="00B91571">
      <w:pPr>
        <w:spacing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25D35" w:rsidRPr="00A60EB8" w:rsidRDefault="00A25D35" w:rsidP="00A60EB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0EB8">
        <w:rPr>
          <w:rFonts w:ascii="Times New Roman" w:hAnsi="Times New Roman"/>
          <w:b/>
          <w:sz w:val="28"/>
          <w:szCs w:val="28"/>
        </w:rPr>
        <w:t>Вопрос: что представляет собой раздел «Планируемые результаты изучения учебного предмета, курса»?</w:t>
      </w:r>
    </w:p>
    <w:p w:rsidR="00A25D35" w:rsidRPr="00B91571" w:rsidRDefault="00A25D35" w:rsidP="00A60E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5CC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данный элемент рабочей программы учителя представляет</w:t>
      </w:r>
      <w:r w:rsidRPr="00B91571">
        <w:rPr>
          <w:rFonts w:ascii="Times New Roman" w:hAnsi="Times New Roman"/>
          <w:sz w:val="28"/>
          <w:szCs w:val="28"/>
        </w:rPr>
        <w:t xml:space="preserve"> собой описание </w:t>
      </w:r>
      <w:r w:rsidRPr="00A60EB8">
        <w:rPr>
          <w:rFonts w:ascii="Times New Roman" w:hAnsi="Times New Roman"/>
          <w:b/>
          <w:i/>
          <w:iCs/>
          <w:sz w:val="28"/>
          <w:szCs w:val="28"/>
        </w:rPr>
        <w:t>целей-результатов</w:t>
      </w:r>
      <w:r w:rsidRPr="00B91571">
        <w:rPr>
          <w:rFonts w:ascii="Times New Roman" w:hAnsi="Times New Roman"/>
          <w:iCs/>
          <w:sz w:val="28"/>
          <w:szCs w:val="28"/>
        </w:rPr>
        <w:t>обучения</w:t>
      </w:r>
      <w:r w:rsidRPr="00B91571">
        <w:rPr>
          <w:rFonts w:ascii="Times New Roman" w:hAnsi="Times New Roman"/>
          <w:sz w:val="28"/>
          <w:szCs w:val="28"/>
        </w:rPr>
        <w:t xml:space="preserve">, выраженных операционально  (через  действия обучающихся) и диагностично.  Перечень целей - результатов должен включать в себя определенный уровень достижений (предметных и общих учебных умений и способов деятельности). Требования к уровню подготовки учащихся прописываются в соответствии с ФГОС ООО и примерной / авторской  программой; они не могут быть </w:t>
      </w:r>
      <w:r w:rsidRPr="00B91571">
        <w:rPr>
          <w:rFonts w:ascii="Times New Roman" w:hAnsi="Times New Roman"/>
          <w:iCs/>
          <w:sz w:val="28"/>
          <w:szCs w:val="28"/>
        </w:rPr>
        <w:t>ниже</w:t>
      </w:r>
      <w:r w:rsidRPr="00B91571">
        <w:rPr>
          <w:rFonts w:ascii="Times New Roman" w:hAnsi="Times New Roman"/>
          <w:sz w:val="28"/>
          <w:szCs w:val="28"/>
        </w:rPr>
        <w:t xml:space="preserve"> требований, сформулированных в данных документах. В то же время они должны быть понятными для обучающихся и их родителей. </w:t>
      </w:r>
    </w:p>
    <w:p w:rsidR="00A25D35" w:rsidRPr="00B91571" w:rsidRDefault="00A25D35" w:rsidP="00B91571">
      <w:pPr>
        <w:tabs>
          <w:tab w:val="left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25D35" w:rsidRPr="001169B4" w:rsidRDefault="00A25D35" w:rsidP="00D86D07">
      <w:pPr>
        <w:spacing w:after="1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Default="00A25D35" w:rsidP="00D86D0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</w:p>
    <w:p w:rsidR="00A25D35" w:rsidRPr="006143A8" w:rsidRDefault="00A25D35" w:rsidP="00D86D07">
      <w:pPr>
        <w:spacing w:after="12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ПРИЛОЖЕНИЕ 1.</w:t>
      </w:r>
      <w:r w:rsidRPr="006143A8">
        <w:rPr>
          <w:rFonts w:ascii="Times New Roman" w:hAnsi="Times New Roman"/>
          <w:b/>
          <w:iCs/>
          <w:sz w:val="24"/>
          <w:szCs w:val="24"/>
        </w:rPr>
        <w:t>Примерное оформление титульного листа Рабочей программы</w:t>
      </w:r>
    </w:p>
    <w:p w:rsidR="00A25D35" w:rsidRPr="006143A8" w:rsidRDefault="00A25D35" w:rsidP="00D86D07">
      <w:pPr>
        <w:shd w:val="clear" w:color="auto" w:fill="FFFFFF"/>
        <w:adjustRightInd w:val="0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6143A8">
        <w:rPr>
          <w:rFonts w:ascii="Times New Roman" w:hAnsi="Times New Roman"/>
          <w:b/>
          <w:iCs/>
          <w:sz w:val="24"/>
          <w:szCs w:val="24"/>
          <w:u w:val="single"/>
        </w:rPr>
        <w:t>_________________________________________________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___________________________</w:t>
      </w:r>
    </w:p>
    <w:p w:rsidR="00A25D35" w:rsidRPr="006143A8" w:rsidRDefault="00A25D35" w:rsidP="00D86D07">
      <w:pPr>
        <w:shd w:val="clear" w:color="auto" w:fill="FFFFFF"/>
        <w:adjustRightInd w:val="0"/>
        <w:ind w:firstLine="284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6143A8">
        <w:rPr>
          <w:rFonts w:ascii="Times New Roman" w:hAnsi="Times New Roman"/>
          <w:iCs/>
          <w:color w:val="000000"/>
          <w:sz w:val="24"/>
          <w:szCs w:val="24"/>
        </w:rPr>
        <w:t xml:space="preserve"> (полное название образовательного учреждения)</w:t>
      </w:r>
    </w:p>
    <w:tbl>
      <w:tblPr>
        <w:tblW w:w="0" w:type="auto"/>
        <w:tblLook w:val="01E0"/>
      </w:tblPr>
      <w:tblGrid>
        <w:gridCol w:w="4694"/>
        <w:gridCol w:w="4877"/>
      </w:tblGrid>
      <w:tr w:rsidR="00A25D35" w:rsidRPr="001C1937" w:rsidTr="00BF2D4E">
        <w:tc>
          <w:tcPr>
            <w:tcW w:w="5040" w:type="dxa"/>
          </w:tcPr>
          <w:p w:rsidR="00A25D35" w:rsidRPr="001C1937" w:rsidRDefault="00A25D35" w:rsidP="00BF2D4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РАССМОТРЕНО</w:t>
            </w:r>
          </w:p>
          <w:p w:rsidR="00A25D35" w:rsidRPr="001C1937" w:rsidRDefault="00A25D35" w:rsidP="00BF2D4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3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A25D35" w:rsidRPr="001C1937" w:rsidRDefault="00A25D35" w:rsidP="00BF2D4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37">
              <w:rPr>
                <w:rFonts w:ascii="Times New Roman" w:hAnsi="Times New Roman"/>
                <w:sz w:val="24"/>
                <w:szCs w:val="24"/>
              </w:rPr>
              <w:t>№______ от ______201__ г.</w:t>
            </w:r>
          </w:p>
          <w:p w:rsidR="00A25D35" w:rsidRPr="001C1937" w:rsidRDefault="00A25D35" w:rsidP="00BF2D4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25D35" w:rsidRPr="001C1937" w:rsidRDefault="00A25D35" w:rsidP="00BF2D4E">
            <w:pPr>
              <w:adjustRightInd w:val="0"/>
              <w:ind w:left="17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37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25D35" w:rsidRPr="001C1937" w:rsidRDefault="00A25D35" w:rsidP="00BF2D4E">
            <w:pPr>
              <w:adjustRightInd w:val="0"/>
              <w:ind w:left="17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37">
              <w:rPr>
                <w:rFonts w:ascii="Times New Roman" w:hAnsi="Times New Roman"/>
                <w:sz w:val="24"/>
                <w:szCs w:val="24"/>
              </w:rPr>
              <w:t>Приказ руководителя ОУ №_____от_______201__ г.</w:t>
            </w:r>
          </w:p>
        </w:tc>
      </w:tr>
    </w:tbl>
    <w:p w:rsidR="00A25D35" w:rsidRPr="006143A8" w:rsidRDefault="00A25D35" w:rsidP="00D86D07">
      <w:pPr>
        <w:shd w:val="clear" w:color="auto" w:fill="FFFFFF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25D35" w:rsidRPr="006143A8" w:rsidRDefault="00A25D35" w:rsidP="00D86D07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6143A8">
        <w:rPr>
          <w:rFonts w:ascii="Times New Roman" w:hAnsi="Times New Roman"/>
          <w:sz w:val="24"/>
          <w:szCs w:val="24"/>
        </w:rPr>
        <w:t>Рабочая программа</w:t>
      </w:r>
    </w:p>
    <w:p w:rsidR="00A25D35" w:rsidRPr="006143A8" w:rsidRDefault="00A25D35" w:rsidP="00D86D07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6143A8">
        <w:rPr>
          <w:rFonts w:ascii="Times New Roman" w:hAnsi="Times New Roman"/>
          <w:sz w:val="24"/>
          <w:szCs w:val="24"/>
        </w:rPr>
        <w:t xml:space="preserve">курса </w:t>
      </w:r>
    </w:p>
    <w:p w:rsidR="00A25D35" w:rsidRPr="006143A8" w:rsidRDefault="00A25D35" w:rsidP="00D86D07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6143A8">
        <w:rPr>
          <w:rFonts w:ascii="Times New Roman" w:hAnsi="Times New Roman"/>
          <w:sz w:val="24"/>
          <w:szCs w:val="24"/>
        </w:rPr>
        <w:t>«_________________________________________________________________»</w:t>
      </w:r>
    </w:p>
    <w:p w:rsidR="00A25D35" w:rsidRPr="006143A8" w:rsidRDefault="00A25D35" w:rsidP="00D86D07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6143A8">
        <w:rPr>
          <w:rFonts w:ascii="Times New Roman" w:hAnsi="Times New Roman"/>
          <w:sz w:val="24"/>
          <w:szCs w:val="24"/>
        </w:rPr>
        <w:t>(полное название курса)</w:t>
      </w:r>
    </w:p>
    <w:p w:rsidR="00A25D35" w:rsidRPr="006143A8" w:rsidRDefault="00A25D35" w:rsidP="00D86D07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6143A8">
        <w:rPr>
          <w:rFonts w:ascii="Times New Roman" w:hAnsi="Times New Roman"/>
          <w:sz w:val="24"/>
          <w:szCs w:val="24"/>
        </w:rPr>
        <w:t>___________________________________</w:t>
      </w:r>
    </w:p>
    <w:p w:rsidR="00A25D35" w:rsidRPr="006143A8" w:rsidRDefault="00A25D35" w:rsidP="00D86D07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6143A8">
        <w:rPr>
          <w:rFonts w:ascii="Times New Roman" w:hAnsi="Times New Roman"/>
          <w:sz w:val="24"/>
          <w:szCs w:val="24"/>
        </w:rPr>
        <w:t>(класс)</w:t>
      </w:r>
    </w:p>
    <w:p w:rsidR="00A25D35" w:rsidRPr="006143A8" w:rsidRDefault="00A25D35" w:rsidP="00D86D07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2012 – 2013 учебный год</w:t>
      </w:r>
    </w:p>
    <w:p w:rsidR="00A25D35" w:rsidRPr="006143A8" w:rsidRDefault="00A25D35" w:rsidP="00D86D07">
      <w:pPr>
        <w:tabs>
          <w:tab w:val="left" w:pos="487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00"/>
        <w:gridCol w:w="4871"/>
      </w:tblGrid>
      <w:tr w:rsidR="00A25D35" w:rsidRPr="001C1937" w:rsidTr="00BF2D4E">
        <w:tc>
          <w:tcPr>
            <w:tcW w:w="5040" w:type="dxa"/>
          </w:tcPr>
          <w:p w:rsidR="00A25D35" w:rsidRPr="001C1937" w:rsidRDefault="00A25D35" w:rsidP="00BF2D4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25D35" w:rsidRPr="001C1937" w:rsidRDefault="00A25D35" w:rsidP="00BF2D4E">
            <w:pPr>
              <w:adjustRightInd w:val="0"/>
              <w:ind w:left="772"/>
              <w:rPr>
                <w:rFonts w:ascii="Times New Roman" w:hAnsi="Times New Roman"/>
                <w:sz w:val="24"/>
                <w:szCs w:val="24"/>
              </w:rPr>
            </w:pPr>
            <w:r w:rsidRPr="001C1937">
              <w:rPr>
                <w:rFonts w:ascii="Times New Roman" w:hAnsi="Times New Roman"/>
                <w:sz w:val="24"/>
                <w:szCs w:val="24"/>
              </w:rPr>
              <w:t>Составитель /Разработчик программы</w:t>
            </w:r>
          </w:p>
          <w:p w:rsidR="00A25D35" w:rsidRPr="001C1937" w:rsidRDefault="00A25D35" w:rsidP="00BF2D4E">
            <w:pPr>
              <w:adjustRightInd w:val="0"/>
              <w:ind w:left="772"/>
              <w:rPr>
                <w:rFonts w:ascii="Times New Roman" w:hAnsi="Times New Roman"/>
                <w:sz w:val="24"/>
                <w:szCs w:val="24"/>
              </w:rPr>
            </w:pPr>
            <w:r w:rsidRPr="001C1937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</w:t>
            </w:r>
          </w:p>
          <w:p w:rsidR="00A25D35" w:rsidRPr="001C1937" w:rsidRDefault="00A25D35" w:rsidP="00BF2D4E">
            <w:pPr>
              <w:adjustRightInd w:val="0"/>
              <w:ind w:left="772"/>
              <w:rPr>
                <w:rFonts w:ascii="Times New Roman" w:hAnsi="Times New Roman"/>
                <w:sz w:val="24"/>
                <w:szCs w:val="24"/>
              </w:rPr>
            </w:pPr>
            <w:r w:rsidRPr="001C1937">
              <w:rPr>
                <w:rFonts w:ascii="Times New Roman" w:hAnsi="Times New Roman"/>
                <w:sz w:val="24"/>
                <w:szCs w:val="24"/>
              </w:rPr>
              <w:t>Квалификация __________________</w:t>
            </w:r>
          </w:p>
          <w:p w:rsidR="00A25D35" w:rsidRPr="001C1937" w:rsidRDefault="00A25D35" w:rsidP="00BF2D4E">
            <w:pPr>
              <w:adjustRightInd w:val="0"/>
              <w:ind w:left="772"/>
              <w:rPr>
                <w:rFonts w:ascii="Times New Roman" w:hAnsi="Times New Roman"/>
                <w:sz w:val="24"/>
                <w:szCs w:val="24"/>
              </w:rPr>
            </w:pPr>
            <w:r w:rsidRPr="001C1937">
              <w:rPr>
                <w:rFonts w:ascii="Times New Roman" w:hAnsi="Times New Roman"/>
                <w:sz w:val="24"/>
                <w:szCs w:val="24"/>
              </w:rPr>
              <w:t>Педагогический стаж ____________</w:t>
            </w:r>
          </w:p>
          <w:p w:rsidR="00A25D35" w:rsidRPr="001C1937" w:rsidRDefault="00A25D35" w:rsidP="00BF2D4E">
            <w:pPr>
              <w:adjustRightInd w:val="0"/>
              <w:ind w:left="77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D35" w:rsidRPr="006143A8" w:rsidRDefault="00A25D35" w:rsidP="00D86D07">
      <w:pPr>
        <w:shd w:val="clear" w:color="auto" w:fill="FFFFFF"/>
        <w:adjustRightInd w:val="0"/>
        <w:ind w:firstLine="284"/>
        <w:rPr>
          <w:rFonts w:ascii="Times New Roman" w:hAnsi="Times New Roman"/>
          <w:sz w:val="24"/>
          <w:szCs w:val="24"/>
        </w:rPr>
      </w:pPr>
    </w:p>
    <w:p w:rsidR="00A25D35" w:rsidRPr="006143A8" w:rsidRDefault="00A25D35" w:rsidP="00D86D07">
      <w:pPr>
        <w:shd w:val="clear" w:color="auto" w:fill="FFFFFF"/>
        <w:adjustRightInd w:val="0"/>
        <w:rPr>
          <w:rFonts w:ascii="Times New Roman" w:hAnsi="Times New Roman"/>
          <w:sz w:val="24"/>
          <w:szCs w:val="24"/>
        </w:rPr>
      </w:pPr>
    </w:p>
    <w:p w:rsidR="00A25D35" w:rsidRPr="006143A8" w:rsidRDefault="00A25D35" w:rsidP="00D86D07">
      <w:pPr>
        <w:shd w:val="clear" w:color="auto" w:fill="FFFFFF"/>
        <w:adjustRightInd w:val="0"/>
        <w:rPr>
          <w:rFonts w:ascii="Times New Roman" w:hAnsi="Times New Roman"/>
          <w:sz w:val="24"/>
          <w:szCs w:val="24"/>
        </w:rPr>
      </w:pPr>
    </w:p>
    <w:p w:rsidR="00A25D35" w:rsidRPr="006143A8" w:rsidRDefault="00A25D35" w:rsidP="00D86D07">
      <w:pPr>
        <w:shd w:val="clear" w:color="auto" w:fill="FFFFFF"/>
        <w:adjustRightInd w:val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143A8">
        <w:rPr>
          <w:rFonts w:ascii="Times New Roman" w:hAnsi="Times New Roman"/>
          <w:sz w:val="24"/>
          <w:szCs w:val="24"/>
        </w:rPr>
        <w:t>Вологда</w:t>
      </w:r>
    </w:p>
    <w:p w:rsidR="00A25D35" w:rsidRPr="00A60EB8" w:rsidRDefault="00A25D35" w:rsidP="00A60EB8">
      <w:pPr>
        <w:shd w:val="clear" w:color="auto" w:fill="FFFFFF"/>
        <w:adjustRightInd w:val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143A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3</w:t>
      </w:r>
    </w:p>
    <w:sectPr w:rsidR="00A25D35" w:rsidRPr="00A60EB8" w:rsidSect="0055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D35" w:rsidRDefault="00A25D35" w:rsidP="00D86D07">
      <w:pPr>
        <w:spacing w:after="0" w:line="240" w:lineRule="auto"/>
      </w:pPr>
      <w:r>
        <w:separator/>
      </w:r>
    </w:p>
  </w:endnote>
  <w:endnote w:type="continuationSeparator" w:id="1">
    <w:p w:rsidR="00A25D35" w:rsidRDefault="00A25D35" w:rsidP="00D8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D35" w:rsidRDefault="00A25D35" w:rsidP="00D86D07">
      <w:pPr>
        <w:spacing w:after="0" w:line="240" w:lineRule="auto"/>
      </w:pPr>
      <w:r>
        <w:separator/>
      </w:r>
    </w:p>
  </w:footnote>
  <w:footnote w:type="continuationSeparator" w:id="1">
    <w:p w:rsidR="00A25D35" w:rsidRDefault="00A25D35" w:rsidP="00D86D07">
      <w:pPr>
        <w:spacing w:after="0" w:line="240" w:lineRule="auto"/>
      </w:pPr>
      <w:r>
        <w:continuationSeparator/>
      </w:r>
    </w:p>
  </w:footnote>
  <w:footnote w:id="2">
    <w:p w:rsidR="00A25D35" w:rsidRDefault="00A25D35" w:rsidP="00D86D07">
      <w:pPr>
        <w:pStyle w:val="FootnoteText"/>
        <w:spacing w:before="240"/>
        <w:jc w:val="both"/>
      </w:pPr>
      <w:r>
        <w:rPr>
          <w:rStyle w:val="FootnoteReference"/>
        </w:rPr>
        <w:footnoteRef/>
      </w:r>
      <w:r w:rsidRPr="00D86D07">
        <w:rPr>
          <w:rFonts w:ascii="Times New Roman" w:hAnsi="Times New Roman"/>
        </w:rPr>
        <w:t xml:space="preserve">Методические рекомендации МО РФ по разработке рабочих программ – [Электронный ресурс] – </w:t>
      </w:r>
      <w:r w:rsidRPr="00D86D07">
        <w:rPr>
          <w:rFonts w:ascii="Times New Roman" w:hAnsi="Times New Roman"/>
          <w:lang w:val="en-US"/>
        </w:rPr>
        <w:t>URL</w:t>
      </w:r>
      <w:r w:rsidRPr="00D86D07">
        <w:rPr>
          <w:rFonts w:ascii="Times New Roman" w:hAnsi="Times New Roman"/>
        </w:rPr>
        <w:t xml:space="preserve">: </w:t>
      </w:r>
      <w:hyperlink r:id="rId1" w:history="1">
        <w:r w:rsidRPr="00D86D07">
          <w:rPr>
            <w:rStyle w:val="Hyperlink"/>
            <w:rFonts w:ascii="Times New Roman" w:hAnsi="Times New Roman"/>
          </w:rPr>
          <w:t>http://www.sanatory-gshum.edu.cap.ru/Home/4683/2012/10/npa/metodicheskie_rekomendacii.pdf</w:t>
        </w:r>
      </w:hyperlink>
      <w:r>
        <w:rPr>
          <w:rFonts w:ascii="Times New Roman" w:hAnsi="Times New Roman"/>
        </w:rPr>
        <w:t xml:space="preserve"> (дата обращения: 15. 12. 2013)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26AA"/>
    <w:multiLevelType w:val="hybridMultilevel"/>
    <w:tmpl w:val="0DF8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96354B"/>
    <w:multiLevelType w:val="hybridMultilevel"/>
    <w:tmpl w:val="5EDA3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8664E4"/>
    <w:multiLevelType w:val="hybridMultilevel"/>
    <w:tmpl w:val="802A41EA"/>
    <w:lvl w:ilvl="0" w:tplc="1BC01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0C4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E1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E1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E2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5A9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27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C9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DC2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B8A6ECB"/>
    <w:multiLevelType w:val="hybridMultilevel"/>
    <w:tmpl w:val="9CB2BE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0CD3CDE"/>
    <w:multiLevelType w:val="hybridMultilevel"/>
    <w:tmpl w:val="B50C28DC"/>
    <w:lvl w:ilvl="0" w:tplc="C570E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E8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6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4A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0F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CC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6EB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E8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C2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F617A0E"/>
    <w:multiLevelType w:val="hybridMultilevel"/>
    <w:tmpl w:val="7F0E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B93E22"/>
    <w:multiLevelType w:val="hybridMultilevel"/>
    <w:tmpl w:val="A51A7762"/>
    <w:lvl w:ilvl="0" w:tplc="5A5E2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523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C6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461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80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41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4D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6C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4E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7D025AC"/>
    <w:multiLevelType w:val="hybridMultilevel"/>
    <w:tmpl w:val="ECDEA5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9262F"/>
    <w:multiLevelType w:val="hybridMultilevel"/>
    <w:tmpl w:val="3468E6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DA1"/>
    <w:rsid w:val="00001AB4"/>
    <w:rsid w:val="00101966"/>
    <w:rsid w:val="001169B4"/>
    <w:rsid w:val="001C1937"/>
    <w:rsid w:val="002412B9"/>
    <w:rsid w:val="00313E29"/>
    <w:rsid w:val="00386DA1"/>
    <w:rsid w:val="003F5CF7"/>
    <w:rsid w:val="0050610C"/>
    <w:rsid w:val="0052280A"/>
    <w:rsid w:val="00551890"/>
    <w:rsid w:val="0058603B"/>
    <w:rsid w:val="005A2C5A"/>
    <w:rsid w:val="006143A8"/>
    <w:rsid w:val="0065359B"/>
    <w:rsid w:val="00673973"/>
    <w:rsid w:val="00742F93"/>
    <w:rsid w:val="007D3341"/>
    <w:rsid w:val="00810EAC"/>
    <w:rsid w:val="008242FF"/>
    <w:rsid w:val="008427D1"/>
    <w:rsid w:val="0087409B"/>
    <w:rsid w:val="008D256E"/>
    <w:rsid w:val="008E048B"/>
    <w:rsid w:val="008F2858"/>
    <w:rsid w:val="009319D8"/>
    <w:rsid w:val="009B761D"/>
    <w:rsid w:val="009E71A8"/>
    <w:rsid w:val="00A035CC"/>
    <w:rsid w:val="00A25D35"/>
    <w:rsid w:val="00A60EB8"/>
    <w:rsid w:val="00AB7505"/>
    <w:rsid w:val="00B41EBC"/>
    <w:rsid w:val="00B8672A"/>
    <w:rsid w:val="00B91571"/>
    <w:rsid w:val="00B97BD6"/>
    <w:rsid w:val="00BF2D4E"/>
    <w:rsid w:val="00BF5067"/>
    <w:rsid w:val="00C5421D"/>
    <w:rsid w:val="00C61467"/>
    <w:rsid w:val="00CB4326"/>
    <w:rsid w:val="00D86D07"/>
    <w:rsid w:val="00DA4ABD"/>
    <w:rsid w:val="00E413E5"/>
    <w:rsid w:val="00EF0BF4"/>
    <w:rsid w:val="00F5071F"/>
    <w:rsid w:val="00F832F2"/>
    <w:rsid w:val="00FD31BC"/>
    <w:rsid w:val="00FE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DefaultParagraphFont"/>
    <w:uiPriority w:val="99"/>
    <w:rsid w:val="00B97BD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F832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506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D86D0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86D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86D0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86D07"/>
    <w:rPr>
      <w:rFonts w:cs="Times New Roman"/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DefaultParagraphFont"/>
    <w:uiPriority w:val="99"/>
    <w:rsid w:val="00C5421D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0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3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4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4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4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4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4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4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4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4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4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atory-gshum.edu.cap.ru/Home/4683/2012/10/npa/metodicheskie_rekomendac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9</Pages>
  <Words>2488</Words>
  <Characters>14184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Грузнова</cp:lastModifiedBy>
  <cp:revision>8</cp:revision>
  <cp:lastPrinted>2014-08-18T07:02:00Z</cp:lastPrinted>
  <dcterms:created xsi:type="dcterms:W3CDTF">2014-01-27T20:20:00Z</dcterms:created>
  <dcterms:modified xsi:type="dcterms:W3CDTF">2014-08-18T07:06:00Z</dcterms:modified>
</cp:coreProperties>
</file>